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1"/>
        <w:gridCol w:w="314"/>
        <w:gridCol w:w="4715"/>
        <w:gridCol w:w="1159"/>
        <w:gridCol w:w="169"/>
        <w:gridCol w:w="1040"/>
        <w:gridCol w:w="1223"/>
      </w:tblGrid>
      <w:tr w:rsidR="00DE4AC2" w14:paraId="1D1EA417" w14:textId="77777777">
        <w:trPr>
          <w:trHeight w:val="1827"/>
        </w:trPr>
        <w:tc>
          <w:tcPr>
            <w:tcW w:w="10086" w:type="dxa"/>
            <w:gridSpan w:val="8"/>
          </w:tcPr>
          <w:p w14:paraId="2DAB3BB7" w14:textId="082A38C2" w:rsidR="00DE4AC2" w:rsidRDefault="00E617A5">
            <w:pPr>
              <w:pStyle w:val="TableParagraph"/>
              <w:ind w:left="-13"/>
              <w:rPr>
                <w:sz w:val="20"/>
              </w:rPr>
            </w:pPr>
            <w:r>
              <w:rPr>
                <w:noProof/>
              </w:rPr>
              <w:drawing>
                <wp:inline distT="0" distB="0" distL="0" distR="0" wp14:anchorId="56D02EE3" wp14:editId="08CF39C9">
                  <wp:extent cx="6295390" cy="9524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803-WA0007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3948" cy="962804"/>
                          </a:xfrm>
                          <a:prstGeom prst="rect">
                            <a:avLst/>
                          </a:prstGeom>
                        </pic:spPr>
                      </pic:pic>
                    </a:graphicData>
                  </a:graphic>
                </wp:inline>
              </w:drawing>
            </w:r>
          </w:p>
        </w:tc>
      </w:tr>
      <w:tr w:rsidR="00DE4AC2" w14:paraId="2DB95168" w14:textId="77777777">
        <w:trPr>
          <w:trHeight w:val="245"/>
        </w:trPr>
        <w:tc>
          <w:tcPr>
            <w:tcW w:w="10086" w:type="dxa"/>
            <w:gridSpan w:val="8"/>
          </w:tcPr>
          <w:p w14:paraId="3B89BA35" w14:textId="77777777" w:rsidR="00DE4AC2" w:rsidRDefault="00C472D1">
            <w:pPr>
              <w:pStyle w:val="TableParagraph"/>
              <w:spacing w:line="225" w:lineRule="exact"/>
              <w:ind w:left="3722" w:right="3661"/>
              <w:jc w:val="center"/>
              <w:rPr>
                <w:b/>
                <w:sz w:val="24"/>
              </w:rPr>
            </w:pPr>
            <w:r>
              <w:rPr>
                <w:b/>
                <w:sz w:val="24"/>
                <w:u w:val="thick"/>
              </w:rPr>
              <w:t>LESSON</w:t>
            </w:r>
            <w:r>
              <w:rPr>
                <w:b/>
                <w:spacing w:val="-4"/>
                <w:sz w:val="24"/>
                <w:u w:val="thick"/>
              </w:rPr>
              <w:t xml:space="preserve"> </w:t>
            </w:r>
            <w:r>
              <w:rPr>
                <w:b/>
                <w:sz w:val="24"/>
                <w:u w:val="thick"/>
              </w:rPr>
              <w:t>PLAN(2022-23)</w:t>
            </w:r>
          </w:p>
        </w:tc>
      </w:tr>
      <w:tr w:rsidR="00DE4AC2" w14:paraId="3B6387A5" w14:textId="77777777">
        <w:trPr>
          <w:trHeight w:val="245"/>
        </w:trPr>
        <w:tc>
          <w:tcPr>
            <w:tcW w:w="1780" w:type="dxa"/>
            <w:gridSpan w:val="3"/>
            <w:tcBorders>
              <w:right w:val="nil"/>
            </w:tcBorders>
          </w:tcPr>
          <w:p w14:paraId="3974C791" w14:textId="77777777" w:rsidR="00DE4AC2" w:rsidRDefault="00C472D1">
            <w:pPr>
              <w:pStyle w:val="TableParagraph"/>
              <w:spacing w:before="11"/>
              <w:ind w:left="30"/>
              <w:rPr>
                <w:b/>
                <w:sz w:val="18"/>
              </w:rPr>
            </w:pPr>
            <w:r>
              <w:rPr>
                <w:b/>
                <w:sz w:val="18"/>
              </w:rPr>
              <w:t>Academic</w:t>
            </w:r>
            <w:r>
              <w:rPr>
                <w:b/>
                <w:spacing w:val="-9"/>
                <w:sz w:val="18"/>
              </w:rPr>
              <w:t xml:space="preserve"> </w:t>
            </w:r>
            <w:r>
              <w:rPr>
                <w:b/>
                <w:sz w:val="18"/>
              </w:rPr>
              <w:t>Year</w:t>
            </w:r>
          </w:p>
        </w:tc>
        <w:tc>
          <w:tcPr>
            <w:tcW w:w="4715" w:type="dxa"/>
            <w:tcBorders>
              <w:left w:val="nil"/>
              <w:right w:val="nil"/>
            </w:tcBorders>
          </w:tcPr>
          <w:p w14:paraId="5018D5C6" w14:textId="77777777" w:rsidR="00DE4AC2" w:rsidRDefault="00C472D1">
            <w:pPr>
              <w:pStyle w:val="TableParagraph"/>
              <w:spacing w:before="11"/>
              <w:ind w:left="174"/>
              <w:rPr>
                <w:b/>
                <w:sz w:val="18"/>
              </w:rPr>
            </w:pPr>
            <w:r>
              <w:rPr>
                <w:b/>
                <w:sz w:val="18"/>
              </w:rPr>
              <w:t>:</w:t>
            </w:r>
            <w:r>
              <w:rPr>
                <w:b/>
                <w:spacing w:val="2"/>
                <w:sz w:val="18"/>
              </w:rPr>
              <w:t xml:space="preserve"> </w:t>
            </w:r>
            <w:r>
              <w:rPr>
                <w:b/>
                <w:sz w:val="18"/>
              </w:rPr>
              <w:t>2022-2023</w:t>
            </w:r>
          </w:p>
        </w:tc>
        <w:tc>
          <w:tcPr>
            <w:tcW w:w="1328" w:type="dxa"/>
            <w:gridSpan w:val="2"/>
            <w:tcBorders>
              <w:left w:val="nil"/>
              <w:right w:val="nil"/>
            </w:tcBorders>
          </w:tcPr>
          <w:p w14:paraId="63CDED6F" w14:textId="77777777" w:rsidR="00DE4AC2" w:rsidRDefault="00C472D1" w:rsidP="00AD782F">
            <w:pPr>
              <w:pStyle w:val="TableParagraph"/>
              <w:spacing w:before="11"/>
              <w:ind w:left="169"/>
              <w:rPr>
                <w:b/>
                <w:sz w:val="18"/>
              </w:rPr>
            </w:pPr>
            <w:r>
              <w:rPr>
                <w:b/>
                <w:sz w:val="18"/>
              </w:rPr>
              <w:t>Semester</w:t>
            </w:r>
          </w:p>
        </w:tc>
        <w:tc>
          <w:tcPr>
            <w:tcW w:w="1040" w:type="dxa"/>
            <w:tcBorders>
              <w:left w:val="nil"/>
              <w:right w:val="nil"/>
            </w:tcBorders>
          </w:tcPr>
          <w:p w14:paraId="6E1AB9BA" w14:textId="77777777" w:rsidR="00DE4AC2" w:rsidRDefault="00C472D1" w:rsidP="00AD782F">
            <w:pPr>
              <w:pStyle w:val="TableParagraph"/>
              <w:spacing w:before="11"/>
              <w:ind w:left="117"/>
              <w:rPr>
                <w:b/>
                <w:sz w:val="18"/>
              </w:rPr>
            </w:pPr>
            <w:r>
              <w:rPr>
                <w:b/>
                <w:sz w:val="18"/>
              </w:rPr>
              <w:t>: I</w:t>
            </w:r>
            <w:r w:rsidR="00CB162F">
              <w:rPr>
                <w:b/>
                <w:sz w:val="18"/>
              </w:rPr>
              <w:t>I</w:t>
            </w:r>
          </w:p>
        </w:tc>
        <w:tc>
          <w:tcPr>
            <w:tcW w:w="1223" w:type="dxa"/>
            <w:tcBorders>
              <w:left w:val="nil"/>
            </w:tcBorders>
          </w:tcPr>
          <w:p w14:paraId="1253FED2" w14:textId="77777777" w:rsidR="00DE4AC2" w:rsidRDefault="00DE4AC2">
            <w:pPr>
              <w:pStyle w:val="TableParagraph"/>
              <w:rPr>
                <w:sz w:val="16"/>
              </w:rPr>
            </w:pPr>
          </w:p>
        </w:tc>
      </w:tr>
      <w:tr w:rsidR="00DE4AC2" w14:paraId="76C3E1B0" w14:textId="77777777">
        <w:trPr>
          <w:trHeight w:val="245"/>
        </w:trPr>
        <w:tc>
          <w:tcPr>
            <w:tcW w:w="1780" w:type="dxa"/>
            <w:gridSpan w:val="3"/>
            <w:tcBorders>
              <w:right w:val="nil"/>
            </w:tcBorders>
          </w:tcPr>
          <w:p w14:paraId="7457981C" w14:textId="77777777" w:rsidR="00DE4AC2" w:rsidRDefault="00C472D1">
            <w:pPr>
              <w:pStyle w:val="TableParagraph"/>
              <w:spacing w:before="11"/>
              <w:ind w:left="30"/>
              <w:rPr>
                <w:b/>
                <w:sz w:val="18"/>
              </w:rPr>
            </w:pPr>
            <w:r>
              <w:rPr>
                <w:b/>
                <w:sz w:val="18"/>
              </w:rPr>
              <w:t>Name</w:t>
            </w:r>
            <w:r>
              <w:rPr>
                <w:b/>
                <w:spacing w:val="-6"/>
                <w:sz w:val="18"/>
              </w:rPr>
              <w:t xml:space="preserve"> </w:t>
            </w:r>
            <w:r>
              <w:rPr>
                <w:b/>
                <w:sz w:val="18"/>
              </w:rPr>
              <w:t>of</w:t>
            </w:r>
            <w:r>
              <w:rPr>
                <w:b/>
                <w:spacing w:val="-6"/>
                <w:sz w:val="18"/>
              </w:rPr>
              <w:t xml:space="preserve"> </w:t>
            </w:r>
            <w:r>
              <w:rPr>
                <w:b/>
                <w:sz w:val="18"/>
              </w:rPr>
              <w:t>the</w:t>
            </w:r>
            <w:r>
              <w:rPr>
                <w:b/>
                <w:spacing w:val="-5"/>
                <w:sz w:val="18"/>
              </w:rPr>
              <w:t xml:space="preserve"> </w:t>
            </w:r>
            <w:r>
              <w:rPr>
                <w:b/>
                <w:sz w:val="18"/>
              </w:rPr>
              <w:t>Program</w:t>
            </w:r>
          </w:p>
        </w:tc>
        <w:tc>
          <w:tcPr>
            <w:tcW w:w="4715" w:type="dxa"/>
            <w:tcBorders>
              <w:left w:val="nil"/>
              <w:right w:val="nil"/>
            </w:tcBorders>
          </w:tcPr>
          <w:p w14:paraId="5F735BD6" w14:textId="77777777" w:rsidR="00DE4AC2" w:rsidRDefault="00C472D1">
            <w:pPr>
              <w:pStyle w:val="TableParagraph"/>
              <w:spacing w:before="11"/>
              <w:ind w:left="147"/>
              <w:rPr>
                <w:b/>
                <w:sz w:val="18"/>
              </w:rPr>
            </w:pPr>
            <w:r>
              <w:rPr>
                <w:b/>
                <w:sz w:val="18"/>
              </w:rPr>
              <w:t>:</w:t>
            </w:r>
            <w:r>
              <w:rPr>
                <w:b/>
                <w:spacing w:val="-6"/>
                <w:sz w:val="18"/>
              </w:rPr>
              <w:t xml:space="preserve"> </w:t>
            </w:r>
            <w:proofErr w:type="spellStart"/>
            <w:r w:rsidR="008554C0">
              <w:rPr>
                <w:b/>
                <w:sz w:val="18"/>
              </w:rPr>
              <w:t>B.Tech</w:t>
            </w:r>
            <w:proofErr w:type="spellEnd"/>
            <w:r w:rsidR="008554C0">
              <w:rPr>
                <w:b/>
                <w:sz w:val="18"/>
              </w:rPr>
              <w:t>(R20</w:t>
            </w:r>
            <w:r>
              <w:rPr>
                <w:b/>
                <w:sz w:val="18"/>
              </w:rPr>
              <w:t>-Regulation)</w:t>
            </w:r>
          </w:p>
        </w:tc>
        <w:tc>
          <w:tcPr>
            <w:tcW w:w="1328" w:type="dxa"/>
            <w:gridSpan w:val="2"/>
            <w:tcBorders>
              <w:left w:val="nil"/>
              <w:right w:val="nil"/>
            </w:tcBorders>
          </w:tcPr>
          <w:p w14:paraId="67970FB5" w14:textId="77777777" w:rsidR="00DE4AC2" w:rsidRDefault="00C472D1" w:rsidP="00AD782F">
            <w:pPr>
              <w:pStyle w:val="TableParagraph"/>
              <w:spacing w:before="11"/>
              <w:ind w:left="169"/>
              <w:rPr>
                <w:b/>
                <w:sz w:val="18"/>
              </w:rPr>
            </w:pPr>
            <w:r>
              <w:rPr>
                <w:b/>
                <w:sz w:val="18"/>
              </w:rPr>
              <w:t>Year</w:t>
            </w:r>
          </w:p>
        </w:tc>
        <w:tc>
          <w:tcPr>
            <w:tcW w:w="1040" w:type="dxa"/>
            <w:tcBorders>
              <w:left w:val="nil"/>
              <w:right w:val="nil"/>
            </w:tcBorders>
          </w:tcPr>
          <w:p w14:paraId="29429355" w14:textId="77777777" w:rsidR="00DE4AC2" w:rsidRDefault="00C472D1" w:rsidP="00AD782F">
            <w:pPr>
              <w:pStyle w:val="TableParagraph"/>
              <w:spacing w:before="11"/>
              <w:ind w:left="117"/>
              <w:rPr>
                <w:b/>
                <w:sz w:val="18"/>
              </w:rPr>
            </w:pPr>
            <w:r>
              <w:rPr>
                <w:b/>
                <w:sz w:val="18"/>
              </w:rPr>
              <w:t>:</w:t>
            </w:r>
            <w:r>
              <w:rPr>
                <w:b/>
                <w:spacing w:val="1"/>
                <w:sz w:val="18"/>
              </w:rPr>
              <w:t xml:space="preserve"> </w:t>
            </w:r>
            <w:r w:rsidR="00CA5592">
              <w:rPr>
                <w:b/>
                <w:sz w:val="18"/>
              </w:rPr>
              <w:t>II</w:t>
            </w:r>
          </w:p>
        </w:tc>
        <w:tc>
          <w:tcPr>
            <w:tcW w:w="1223" w:type="dxa"/>
            <w:tcBorders>
              <w:left w:val="nil"/>
            </w:tcBorders>
          </w:tcPr>
          <w:p w14:paraId="7A1AF207" w14:textId="77777777" w:rsidR="00DE4AC2" w:rsidRDefault="00DE4AC2">
            <w:pPr>
              <w:pStyle w:val="TableParagraph"/>
              <w:rPr>
                <w:sz w:val="16"/>
              </w:rPr>
            </w:pPr>
          </w:p>
        </w:tc>
      </w:tr>
      <w:tr w:rsidR="00DE4AC2" w14:paraId="6052C2AD" w14:textId="77777777">
        <w:trPr>
          <w:trHeight w:val="245"/>
        </w:trPr>
        <w:tc>
          <w:tcPr>
            <w:tcW w:w="1780" w:type="dxa"/>
            <w:gridSpan w:val="3"/>
            <w:tcBorders>
              <w:right w:val="nil"/>
            </w:tcBorders>
          </w:tcPr>
          <w:p w14:paraId="53B6138C" w14:textId="77777777" w:rsidR="00DE4AC2" w:rsidRDefault="00C472D1">
            <w:pPr>
              <w:pStyle w:val="TableParagraph"/>
              <w:spacing w:before="11"/>
              <w:ind w:left="30"/>
              <w:rPr>
                <w:b/>
                <w:sz w:val="18"/>
              </w:rPr>
            </w:pPr>
            <w:r>
              <w:rPr>
                <w:b/>
                <w:sz w:val="18"/>
              </w:rPr>
              <w:t>Course/Subject</w:t>
            </w:r>
          </w:p>
        </w:tc>
        <w:tc>
          <w:tcPr>
            <w:tcW w:w="4715" w:type="dxa"/>
            <w:tcBorders>
              <w:left w:val="nil"/>
              <w:right w:val="nil"/>
            </w:tcBorders>
          </w:tcPr>
          <w:p w14:paraId="0B18D062" w14:textId="77777777" w:rsidR="00DE4AC2" w:rsidRDefault="00C472D1" w:rsidP="00CB162F">
            <w:pPr>
              <w:pStyle w:val="TableParagraph"/>
              <w:spacing w:before="11"/>
              <w:ind w:left="119"/>
              <w:rPr>
                <w:b/>
                <w:sz w:val="18"/>
              </w:rPr>
            </w:pPr>
            <w:r>
              <w:rPr>
                <w:b/>
                <w:sz w:val="18"/>
              </w:rPr>
              <w:t>:</w:t>
            </w:r>
            <w:r>
              <w:rPr>
                <w:b/>
                <w:spacing w:val="-3"/>
                <w:sz w:val="18"/>
              </w:rPr>
              <w:t xml:space="preserve"> </w:t>
            </w:r>
            <w:r w:rsidR="00CB162F">
              <w:rPr>
                <w:b/>
                <w:sz w:val="18"/>
              </w:rPr>
              <w:t>STRENGTH OF MATERIALS-II</w:t>
            </w:r>
          </w:p>
        </w:tc>
        <w:tc>
          <w:tcPr>
            <w:tcW w:w="1328" w:type="dxa"/>
            <w:gridSpan w:val="2"/>
            <w:tcBorders>
              <w:left w:val="nil"/>
              <w:right w:val="nil"/>
            </w:tcBorders>
          </w:tcPr>
          <w:p w14:paraId="51FEF001" w14:textId="77777777" w:rsidR="00DE4AC2" w:rsidRDefault="00C472D1" w:rsidP="00AD782F">
            <w:pPr>
              <w:pStyle w:val="TableParagraph"/>
              <w:spacing w:before="11"/>
              <w:ind w:left="169"/>
              <w:rPr>
                <w:b/>
                <w:sz w:val="18"/>
              </w:rPr>
            </w:pPr>
            <w:r>
              <w:rPr>
                <w:b/>
                <w:sz w:val="18"/>
              </w:rPr>
              <w:t>Course</w:t>
            </w:r>
            <w:r>
              <w:rPr>
                <w:b/>
                <w:spacing w:val="-6"/>
                <w:sz w:val="18"/>
              </w:rPr>
              <w:t xml:space="preserve"> </w:t>
            </w:r>
            <w:r>
              <w:rPr>
                <w:b/>
                <w:sz w:val="18"/>
              </w:rPr>
              <w:t>Code</w:t>
            </w:r>
          </w:p>
        </w:tc>
        <w:tc>
          <w:tcPr>
            <w:tcW w:w="1040" w:type="dxa"/>
            <w:tcBorders>
              <w:left w:val="nil"/>
              <w:right w:val="nil"/>
            </w:tcBorders>
          </w:tcPr>
          <w:p w14:paraId="3C4A3D3E" w14:textId="77777777" w:rsidR="00DE4AC2" w:rsidRDefault="00C472D1" w:rsidP="00CB162F">
            <w:pPr>
              <w:pStyle w:val="TableParagraph"/>
              <w:spacing w:before="11"/>
              <w:ind w:left="117"/>
              <w:rPr>
                <w:b/>
                <w:sz w:val="18"/>
              </w:rPr>
            </w:pPr>
            <w:r>
              <w:rPr>
                <w:b/>
                <w:sz w:val="18"/>
              </w:rPr>
              <w:t>:</w:t>
            </w:r>
          </w:p>
        </w:tc>
        <w:tc>
          <w:tcPr>
            <w:tcW w:w="1223" w:type="dxa"/>
            <w:tcBorders>
              <w:left w:val="nil"/>
            </w:tcBorders>
          </w:tcPr>
          <w:p w14:paraId="071C3610" w14:textId="77777777" w:rsidR="00DE4AC2" w:rsidRDefault="00DE4AC2">
            <w:pPr>
              <w:pStyle w:val="TableParagraph"/>
              <w:rPr>
                <w:sz w:val="16"/>
              </w:rPr>
            </w:pPr>
          </w:p>
        </w:tc>
      </w:tr>
      <w:tr w:rsidR="00DE4AC2" w14:paraId="0E97261A" w14:textId="77777777">
        <w:trPr>
          <w:trHeight w:val="245"/>
        </w:trPr>
        <w:tc>
          <w:tcPr>
            <w:tcW w:w="1780" w:type="dxa"/>
            <w:gridSpan w:val="3"/>
            <w:tcBorders>
              <w:right w:val="nil"/>
            </w:tcBorders>
          </w:tcPr>
          <w:p w14:paraId="62034FE5" w14:textId="77777777" w:rsidR="00DE4AC2" w:rsidRDefault="00C472D1">
            <w:pPr>
              <w:pStyle w:val="TableParagraph"/>
              <w:spacing w:before="11"/>
              <w:ind w:left="30"/>
              <w:rPr>
                <w:b/>
                <w:sz w:val="18"/>
              </w:rPr>
            </w:pPr>
            <w:r>
              <w:rPr>
                <w:b/>
                <w:sz w:val="18"/>
              </w:rPr>
              <w:t>Name</w:t>
            </w:r>
            <w:r>
              <w:rPr>
                <w:b/>
                <w:spacing w:val="-6"/>
                <w:sz w:val="18"/>
              </w:rPr>
              <w:t xml:space="preserve"> </w:t>
            </w:r>
            <w:r>
              <w:rPr>
                <w:b/>
                <w:sz w:val="18"/>
              </w:rPr>
              <w:t>of</w:t>
            </w:r>
            <w:r>
              <w:rPr>
                <w:b/>
                <w:spacing w:val="-6"/>
                <w:sz w:val="18"/>
              </w:rPr>
              <w:t xml:space="preserve"> </w:t>
            </w:r>
            <w:r>
              <w:rPr>
                <w:b/>
                <w:sz w:val="18"/>
              </w:rPr>
              <w:t>the</w:t>
            </w:r>
            <w:r>
              <w:rPr>
                <w:b/>
                <w:spacing w:val="-6"/>
                <w:sz w:val="18"/>
              </w:rPr>
              <w:t xml:space="preserve"> </w:t>
            </w:r>
            <w:r>
              <w:rPr>
                <w:b/>
                <w:sz w:val="18"/>
              </w:rPr>
              <w:t>Faculty</w:t>
            </w:r>
          </w:p>
        </w:tc>
        <w:tc>
          <w:tcPr>
            <w:tcW w:w="4715" w:type="dxa"/>
            <w:tcBorders>
              <w:left w:val="nil"/>
              <w:right w:val="nil"/>
            </w:tcBorders>
          </w:tcPr>
          <w:p w14:paraId="341CF75B" w14:textId="77777777" w:rsidR="00DE4AC2" w:rsidRDefault="00C472D1" w:rsidP="00CB162F">
            <w:pPr>
              <w:pStyle w:val="TableParagraph"/>
              <w:spacing w:before="11"/>
              <w:ind w:left="126"/>
              <w:rPr>
                <w:b/>
                <w:sz w:val="18"/>
              </w:rPr>
            </w:pPr>
            <w:r>
              <w:rPr>
                <w:b/>
                <w:sz w:val="18"/>
              </w:rPr>
              <w:t>:</w:t>
            </w:r>
            <w:r>
              <w:rPr>
                <w:b/>
                <w:spacing w:val="-2"/>
                <w:sz w:val="18"/>
              </w:rPr>
              <w:t xml:space="preserve"> </w:t>
            </w:r>
            <w:proofErr w:type="spellStart"/>
            <w:r w:rsidR="00CB0D40">
              <w:rPr>
                <w:b/>
                <w:sz w:val="18"/>
              </w:rPr>
              <w:t>M</w:t>
            </w:r>
            <w:r w:rsidR="008E33C0">
              <w:rPr>
                <w:b/>
                <w:sz w:val="18"/>
              </w:rPr>
              <w:t>s</w:t>
            </w:r>
            <w:r w:rsidR="00CB162F">
              <w:rPr>
                <w:b/>
                <w:sz w:val="18"/>
              </w:rPr>
              <w:t>.Y.Priyanka</w:t>
            </w:r>
            <w:proofErr w:type="spellEnd"/>
          </w:p>
        </w:tc>
        <w:tc>
          <w:tcPr>
            <w:tcW w:w="1328" w:type="dxa"/>
            <w:gridSpan w:val="2"/>
            <w:tcBorders>
              <w:left w:val="nil"/>
              <w:right w:val="nil"/>
            </w:tcBorders>
          </w:tcPr>
          <w:p w14:paraId="564A3EDD" w14:textId="77777777" w:rsidR="00DE4AC2" w:rsidRDefault="00C472D1">
            <w:pPr>
              <w:pStyle w:val="TableParagraph"/>
              <w:spacing w:before="11"/>
              <w:ind w:left="192"/>
              <w:rPr>
                <w:b/>
                <w:sz w:val="18"/>
              </w:rPr>
            </w:pPr>
            <w:r>
              <w:rPr>
                <w:b/>
                <w:sz w:val="18"/>
              </w:rPr>
              <w:t>Branch</w:t>
            </w:r>
          </w:p>
        </w:tc>
        <w:tc>
          <w:tcPr>
            <w:tcW w:w="1040" w:type="dxa"/>
            <w:tcBorders>
              <w:left w:val="nil"/>
              <w:right w:val="nil"/>
            </w:tcBorders>
          </w:tcPr>
          <w:p w14:paraId="795A9832" w14:textId="77777777" w:rsidR="00DE4AC2" w:rsidRDefault="00C472D1" w:rsidP="00CB0D40">
            <w:pPr>
              <w:pStyle w:val="TableParagraph"/>
              <w:spacing w:before="11"/>
              <w:ind w:left="106"/>
              <w:rPr>
                <w:b/>
                <w:sz w:val="18"/>
              </w:rPr>
            </w:pPr>
            <w:r>
              <w:rPr>
                <w:b/>
                <w:sz w:val="18"/>
              </w:rPr>
              <w:t>:</w:t>
            </w:r>
            <w:r>
              <w:rPr>
                <w:b/>
                <w:spacing w:val="-1"/>
                <w:sz w:val="18"/>
              </w:rPr>
              <w:t xml:space="preserve"> </w:t>
            </w:r>
            <w:r w:rsidR="00CB0D40">
              <w:rPr>
                <w:b/>
                <w:sz w:val="18"/>
              </w:rPr>
              <w:t>CIVIL</w:t>
            </w:r>
          </w:p>
        </w:tc>
        <w:tc>
          <w:tcPr>
            <w:tcW w:w="1223" w:type="dxa"/>
            <w:tcBorders>
              <w:left w:val="nil"/>
            </w:tcBorders>
          </w:tcPr>
          <w:p w14:paraId="238DB64B" w14:textId="77777777" w:rsidR="00DE4AC2" w:rsidRDefault="00DE4AC2">
            <w:pPr>
              <w:pStyle w:val="TableParagraph"/>
              <w:rPr>
                <w:sz w:val="16"/>
              </w:rPr>
            </w:pPr>
          </w:p>
        </w:tc>
      </w:tr>
      <w:tr w:rsidR="00DE4AC2" w14:paraId="67F3D872" w14:textId="77777777">
        <w:trPr>
          <w:trHeight w:val="245"/>
        </w:trPr>
        <w:tc>
          <w:tcPr>
            <w:tcW w:w="1780" w:type="dxa"/>
            <w:gridSpan w:val="3"/>
            <w:tcBorders>
              <w:right w:val="nil"/>
            </w:tcBorders>
          </w:tcPr>
          <w:p w14:paraId="579D7887" w14:textId="77777777" w:rsidR="00DE4AC2" w:rsidRDefault="00C472D1">
            <w:pPr>
              <w:pStyle w:val="TableParagraph"/>
              <w:spacing w:before="11"/>
              <w:ind w:left="30"/>
              <w:rPr>
                <w:b/>
                <w:sz w:val="18"/>
              </w:rPr>
            </w:pPr>
            <w:r>
              <w:rPr>
                <w:b/>
                <w:sz w:val="18"/>
              </w:rPr>
              <w:t>Designation</w:t>
            </w:r>
          </w:p>
        </w:tc>
        <w:tc>
          <w:tcPr>
            <w:tcW w:w="4715" w:type="dxa"/>
            <w:tcBorders>
              <w:left w:val="nil"/>
              <w:right w:val="nil"/>
            </w:tcBorders>
          </w:tcPr>
          <w:p w14:paraId="4F25BF04" w14:textId="77777777" w:rsidR="00DE4AC2" w:rsidRDefault="00C472D1" w:rsidP="00CB0D40">
            <w:pPr>
              <w:pStyle w:val="TableParagraph"/>
              <w:spacing w:before="11"/>
              <w:ind w:left="123"/>
              <w:rPr>
                <w:b/>
                <w:sz w:val="18"/>
              </w:rPr>
            </w:pPr>
            <w:r>
              <w:rPr>
                <w:b/>
                <w:sz w:val="18"/>
              </w:rPr>
              <w:t>:</w:t>
            </w:r>
            <w:r>
              <w:rPr>
                <w:b/>
                <w:spacing w:val="-6"/>
                <w:sz w:val="18"/>
              </w:rPr>
              <w:t xml:space="preserve"> </w:t>
            </w:r>
            <w:r>
              <w:rPr>
                <w:b/>
                <w:sz w:val="18"/>
              </w:rPr>
              <w:t>A</w:t>
            </w:r>
            <w:r w:rsidR="00AD782F">
              <w:rPr>
                <w:b/>
                <w:sz w:val="18"/>
              </w:rPr>
              <w:t>ss</w:t>
            </w:r>
            <w:r w:rsidR="00CB0D40">
              <w:rPr>
                <w:b/>
                <w:sz w:val="18"/>
              </w:rPr>
              <w:t>istant</w:t>
            </w:r>
            <w:r>
              <w:rPr>
                <w:b/>
                <w:spacing w:val="-5"/>
                <w:sz w:val="18"/>
              </w:rPr>
              <w:t xml:space="preserve"> </w:t>
            </w:r>
            <w:r>
              <w:rPr>
                <w:b/>
                <w:sz w:val="18"/>
              </w:rPr>
              <w:t>Professor</w:t>
            </w:r>
          </w:p>
        </w:tc>
        <w:tc>
          <w:tcPr>
            <w:tcW w:w="1328" w:type="dxa"/>
            <w:gridSpan w:val="2"/>
            <w:tcBorders>
              <w:left w:val="nil"/>
              <w:right w:val="nil"/>
            </w:tcBorders>
          </w:tcPr>
          <w:p w14:paraId="761DCC79" w14:textId="77777777" w:rsidR="00DE4AC2" w:rsidRDefault="00DE4AC2">
            <w:pPr>
              <w:pStyle w:val="TableParagraph"/>
              <w:rPr>
                <w:sz w:val="16"/>
              </w:rPr>
            </w:pPr>
          </w:p>
        </w:tc>
        <w:tc>
          <w:tcPr>
            <w:tcW w:w="1040" w:type="dxa"/>
            <w:tcBorders>
              <w:left w:val="nil"/>
              <w:right w:val="nil"/>
            </w:tcBorders>
          </w:tcPr>
          <w:p w14:paraId="703A3DDB" w14:textId="77777777" w:rsidR="00DE4AC2" w:rsidRDefault="00DE4AC2">
            <w:pPr>
              <w:pStyle w:val="TableParagraph"/>
              <w:rPr>
                <w:sz w:val="16"/>
              </w:rPr>
            </w:pPr>
          </w:p>
        </w:tc>
        <w:tc>
          <w:tcPr>
            <w:tcW w:w="1223" w:type="dxa"/>
            <w:tcBorders>
              <w:left w:val="nil"/>
            </w:tcBorders>
          </w:tcPr>
          <w:p w14:paraId="0563FD2A" w14:textId="77777777" w:rsidR="00DE4AC2" w:rsidRDefault="00DE4AC2">
            <w:pPr>
              <w:pStyle w:val="TableParagraph"/>
              <w:rPr>
                <w:sz w:val="16"/>
              </w:rPr>
            </w:pPr>
          </w:p>
        </w:tc>
      </w:tr>
      <w:tr w:rsidR="00DE4AC2" w14:paraId="117B74F4" w14:textId="77777777" w:rsidTr="0015106F">
        <w:trPr>
          <w:trHeight w:val="591"/>
        </w:trPr>
        <w:tc>
          <w:tcPr>
            <w:tcW w:w="10086" w:type="dxa"/>
            <w:gridSpan w:val="8"/>
            <w:tcBorders>
              <w:bottom w:val="single" w:sz="4" w:space="0" w:color="auto"/>
            </w:tcBorders>
          </w:tcPr>
          <w:tbl>
            <w:tblPr>
              <w:tblStyle w:val="TableGrid"/>
              <w:tblW w:w="0" w:type="auto"/>
              <w:tblLayout w:type="fixed"/>
              <w:tblLook w:val="04A0" w:firstRow="1" w:lastRow="0" w:firstColumn="1" w:lastColumn="0" w:noHBand="0" w:noVBand="1"/>
            </w:tblPr>
            <w:tblGrid>
              <w:gridCol w:w="1982"/>
              <w:gridCol w:w="6520"/>
              <w:gridCol w:w="425"/>
              <w:gridCol w:w="284"/>
              <w:gridCol w:w="425"/>
              <w:gridCol w:w="390"/>
            </w:tblGrid>
            <w:tr w:rsidR="00CB0D40" w14:paraId="4EF76784" w14:textId="77777777" w:rsidTr="00443B88">
              <w:tc>
                <w:tcPr>
                  <w:tcW w:w="1982" w:type="dxa"/>
                </w:tcPr>
                <w:p w14:paraId="10C3835B" w14:textId="77777777" w:rsidR="00CB0D40" w:rsidRDefault="000B19B9" w:rsidP="00443B88">
                  <w:pPr>
                    <w:pStyle w:val="TableParagraph"/>
                    <w:tabs>
                      <w:tab w:val="left" w:pos="0"/>
                    </w:tabs>
                    <w:spacing w:before="84"/>
                    <w:rPr>
                      <w:b/>
                      <w:i/>
                      <w:sz w:val="18"/>
                      <w:szCs w:val="18"/>
                    </w:rPr>
                  </w:pPr>
                  <w:r>
                    <w:rPr>
                      <w:b/>
                      <w:i/>
                      <w:sz w:val="18"/>
                      <w:szCs w:val="18"/>
                    </w:rPr>
                    <w:t>II</w:t>
                  </w:r>
                  <w:r w:rsidR="00CB0D40">
                    <w:rPr>
                      <w:b/>
                      <w:i/>
                      <w:sz w:val="18"/>
                      <w:szCs w:val="18"/>
                    </w:rPr>
                    <w:t xml:space="preserve"> Year – I</w:t>
                  </w:r>
                  <w:r>
                    <w:rPr>
                      <w:b/>
                      <w:i/>
                      <w:sz w:val="18"/>
                      <w:szCs w:val="18"/>
                    </w:rPr>
                    <w:t>I</w:t>
                  </w:r>
                  <w:r w:rsidR="00CB0D40">
                    <w:rPr>
                      <w:b/>
                      <w:i/>
                      <w:sz w:val="18"/>
                      <w:szCs w:val="18"/>
                    </w:rPr>
                    <w:t xml:space="preserve"> Semester</w:t>
                  </w:r>
                </w:p>
              </w:tc>
              <w:tc>
                <w:tcPr>
                  <w:tcW w:w="6520" w:type="dxa"/>
                </w:tcPr>
                <w:p w14:paraId="3792E9CA" w14:textId="77777777" w:rsidR="00CB0D40" w:rsidRDefault="00CB0D40" w:rsidP="00443B88">
                  <w:pPr>
                    <w:pStyle w:val="TableParagraph"/>
                    <w:tabs>
                      <w:tab w:val="left" w:pos="0"/>
                    </w:tabs>
                    <w:spacing w:before="84"/>
                    <w:rPr>
                      <w:b/>
                      <w:i/>
                      <w:sz w:val="18"/>
                      <w:szCs w:val="18"/>
                    </w:rPr>
                  </w:pPr>
                </w:p>
              </w:tc>
              <w:tc>
                <w:tcPr>
                  <w:tcW w:w="425" w:type="dxa"/>
                </w:tcPr>
                <w:p w14:paraId="1A1FB8E9" w14:textId="77777777" w:rsidR="00CB0D40" w:rsidRDefault="00CB0D40" w:rsidP="00443B88">
                  <w:pPr>
                    <w:pStyle w:val="TableParagraph"/>
                    <w:tabs>
                      <w:tab w:val="left" w:pos="0"/>
                    </w:tabs>
                    <w:spacing w:before="84"/>
                    <w:rPr>
                      <w:b/>
                      <w:i/>
                      <w:sz w:val="18"/>
                      <w:szCs w:val="18"/>
                    </w:rPr>
                  </w:pPr>
                  <w:r>
                    <w:rPr>
                      <w:b/>
                      <w:i/>
                      <w:sz w:val="18"/>
                      <w:szCs w:val="18"/>
                    </w:rPr>
                    <w:t>L</w:t>
                  </w:r>
                </w:p>
              </w:tc>
              <w:tc>
                <w:tcPr>
                  <w:tcW w:w="284" w:type="dxa"/>
                </w:tcPr>
                <w:p w14:paraId="4E0583E8" w14:textId="77777777" w:rsidR="00CB0D40" w:rsidRDefault="00CB0D40" w:rsidP="00443B88">
                  <w:pPr>
                    <w:pStyle w:val="TableParagraph"/>
                    <w:tabs>
                      <w:tab w:val="left" w:pos="0"/>
                    </w:tabs>
                    <w:spacing w:before="84"/>
                    <w:rPr>
                      <w:b/>
                      <w:i/>
                      <w:sz w:val="18"/>
                      <w:szCs w:val="18"/>
                    </w:rPr>
                  </w:pPr>
                  <w:r>
                    <w:rPr>
                      <w:b/>
                      <w:i/>
                      <w:sz w:val="18"/>
                      <w:szCs w:val="18"/>
                    </w:rPr>
                    <w:t>T</w:t>
                  </w:r>
                </w:p>
              </w:tc>
              <w:tc>
                <w:tcPr>
                  <w:tcW w:w="425" w:type="dxa"/>
                </w:tcPr>
                <w:p w14:paraId="44A23D23" w14:textId="77777777" w:rsidR="00CB0D40" w:rsidRDefault="00CB0D40" w:rsidP="00443B88">
                  <w:pPr>
                    <w:pStyle w:val="TableParagraph"/>
                    <w:tabs>
                      <w:tab w:val="left" w:pos="0"/>
                    </w:tabs>
                    <w:spacing w:before="84"/>
                    <w:rPr>
                      <w:b/>
                      <w:i/>
                      <w:sz w:val="18"/>
                      <w:szCs w:val="18"/>
                    </w:rPr>
                  </w:pPr>
                  <w:r>
                    <w:rPr>
                      <w:b/>
                      <w:i/>
                      <w:sz w:val="18"/>
                      <w:szCs w:val="18"/>
                    </w:rPr>
                    <w:t>P</w:t>
                  </w:r>
                </w:p>
              </w:tc>
              <w:tc>
                <w:tcPr>
                  <w:tcW w:w="390" w:type="dxa"/>
                </w:tcPr>
                <w:p w14:paraId="1F104A19" w14:textId="77777777" w:rsidR="00CB0D40" w:rsidRDefault="00CB0D40" w:rsidP="00443B88">
                  <w:pPr>
                    <w:pStyle w:val="TableParagraph"/>
                    <w:tabs>
                      <w:tab w:val="left" w:pos="0"/>
                    </w:tabs>
                    <w:spacing w:before="84"/>
                    <w:rPr>
                      <w:b/>
                      <w:i/>
                      <w:sz w:val="18"/>
                      <w:szCs w:val="18"/>
                    </w:rPr>
                  </w:pPr>
                  <w:r>
                    <w:rPr>
                      <w:b/>
                      <w:i/>
                      <w:sz w:val="18"/>
                      <w:szCs w:val="18"/>
                    </w:rPr>
                    <w:t>C</w:t>
                  </w:r>
                </w:p>
              </w:tc>
            </w:tr>
            <w:tr w:rsidR="00CB0D40" w14:paraId="5C7B6149" w14:textId="77777777" w:rsidTr="00443B88">
              <w:tc>
                <w:tcPr>
                  <w:tcW w:w="8502" w:type="dxa"/>
                  <w:gridSpan w:val="2"/>
                </w:tcPr>
                <w:p w14:paraId="044B02E8" w14:textId="77777777" w:rsidR="00CB0D40" w:rsidRDefault="00CB162F" w:rsidP="005F1874">
                  <w:pPr>
                    <w:pStyle w:val="TableParagraph"/>
                    <w:tabs>
                      <w:tab w:val="left" w:pos="0"/>
                    </w:tabs>
                    <w:spacing w:before="84"/>
                    <w:jc w:val="center"/>
                    <w:rPr>
                      <w:b/>
                      <w:i/>
                      <w:sz w:val="18"/>
                      <w:szCs w:val="18"/>
                    </w:rPr>
                  </w:pPr>
                  <w:r>
                    <w:rPr>
                      <w:b/>
                      <w:i/>
                      <w:sz w:val="18"/>
                      <w:szCs w:val="18"/>
                    </w:rPr>
                    <w:t>STRENGTH OF MATERIALS-II</w:t>
                  </w:r>
                </w:p>
              </w:tc>
              <w:tc>
                <w:tcPr>
                  <w:tcW w:w="425" w:type="dxa"/>
                </w:tcPr>
                <w:p w14:paraId="4CBB2A7D" w14:textId="77777777" w:rsidR="00CB0D40" w:rsidRDefault="00CB0D40" w:rsidP="00443B88">
                  <w:pPr>
                    <w:pStyle w:val="TableParagraph"/>
                    <w:tabs>
                      <w:tab w:val="left" w:pos="0"/>
                    </w:tabs>
                    <w:spacing w:before="84"/>
                    <w:rPr>
                      <w:b/>
                      <w:i/>
                      <w:sz w:val="18"/>
                      <w:szCs w:val="18"/>
                    </w:rPr>
                  </w:pPr>
                  <w:r>
                    <w:rPr>
                      <w:b/>
                      <w:i/>
                      <w:sz w:val="18"/>
                      <w:szCs w:val="18"/>
                    </w:rPr>
                    <w:t>3</w:t>
                  </w:r>
                </w:p>
              </w:tc>
              <w:tc>
                <w:tcPr>
                  <w:tcW w:w="284" w:type="dxa"/>
                </w:tcPr>
                <w:p w14:paraId="4359DDB1" w14:textId="77777777" w:rsidR="00CB0D40" w:rsidRDefault="00CB0D40" w:rsidP="00443B88">
                  <w:pPr>
                    <w:pStyle w:val="TableParagraph"/>
                    <w:tabs>
                      <w:tab w:val="left" w:pos="0"/>
                    </w:tabs>
                    <w:spacing w:before="84"/>
                    <w:rPr>
                      <w:b/>
                      <w:i/>
                      <w:sz w:val="18"/>
                      <w:szCs w:val="18"/>
                    </w:rPr>
                  </w:pPr>
                  <w:r>
                    <w:rPr>
                      <w:b/>
                      <w:i/>
                      <w:sz w:val="18"/>
                      <w:szCs w:val="18"/>
                    </w:rPr>
                    <w:t>0</w:t>
                  </w:r>
                </w:p>
              </w:tc>
              <w:tc>
                <w:tcPr>
                  <w:tcW w:w="425" w:type="dxa"/>
                </w:tcPr>
                <w:p w14:paraId="699AB8CC" w14:textId="77777777" w:rsidR="00CB0D40" w:rsidRDefault="00CB0D40" w:rsidP="00443B88">
                  <w:pPr>
                    <w:pStyle w:val="TableParagraph"/>
                    <w:tabs>
                      <w:tab w:val="left" w:pos="0"/>
                    </w:tabs>
                    <w:spacing w:before="84"/>
                    <w:rPr>
                      <w:b/>
                      <w:i/>
                      <w:sz w:val="18"/>
                      <w:szCs w:val="18"/>
                    </w:rPr>
                  </w:pPr>
                  <w:r>
                    <w:rPr>
                      <w:b/>
                      <w:i/>
                      <w:sz w:val="18"/>
                      <w:szCs w:val="18"/>
                    </w:rPr>
                    <w:t>0</w:t>
                  </w:r>
                </w:p>
              </w:tc>
              <w:tc>
                <w:tcPr>
                  <w:tcW w:w="390" w:type="dxa"/>
                </w:tcPr>
                <w:p w14:paraId="6FB060B8" w14:textId="77777777" w:rsidR="00CB0D40" w:rsidRDefault="00CB0D40" w:rsidP="00443B88">
                  <w:pPr>
                    <w:pStyle w:val="TableParagraph"/>
                    <w:tabs>
                      <w:tab w:val="left" w:pos="0"/>
                    </w:tabs>
                    <w:spacing w:before="84"/>
                    <w:rPr>
                      <w:b/>
                      <w:i/>
                      <w:sz w:val="18"/>
                      <w:szCs w:val="18"/>
                    </w:rPr>
                  </w:pPr>
                  <w:r>
                    <w:rPr>
                      <w:b/>
                      <w:i/>
                      <w:sz w:val="18"/>
                      <w:szCs w:val="18"/>
                    </w:rPr>
                    <w:t>3</w:t>
                  </w:r>
                </w:p>
              </w:tc>
            </w:tr>
          </w:tbl>
          <w:p w14:paraId="045023D6" w14:textId="77777777" w:rsidR="00DE4AC2" w:rsidRPr="004E1E95" w:rsidRDefault="00DE4AC2" w:rsidP="00CB0D40">
            <w:pPr>
              <w:pStyle w:val="TableParagraph"/>
              <w:tabs>
                <w:tab w:val="left" w:pos="0"/>
              </w:tabs>
              <w:spacing w:before="84"/>
              <w:rPr>
                <w:b/>
                <w:i/>
                <w:sz w:val="18"/>
                <w:szCs w:val="18"/>
              </w:rPr>
            </w:pPr>
          </w:p>
        </w:tc>
      </w:tr>
      <w:tr w:rsidR="00DE4AC2" w:rsidRPr="0015106F" w14:paraId="07120E09" w14:textId="77777777" w:rsidTr="0015106F">
        <w:trPr>
          <w:trHeight w:val="461"/>
        </w:trPr>
        <w:tc>
          <w:tcPr>
            <w:tcW w:w="725" w:type="dxa"/>
            <w:tcBorders>
              <w:top w:val="single" w:sz="4" w:space="0" w:color="auto"/>
              <w:left w:val="single" w:sz="4" w:space="0" w:color="auto"/>
              <w:bottom w:val="single" w:sz="4" w:space="0" w:color="auto"/>
              <w:right w:val="single" w:sz="4" w:space="0" w:color="auto"/>
            </w:tcBorders>
          </w:tcPr>
          <w:p w14:paraId="48426E8F" w14:textId="77777777" w:rsidR="00DE4AC2" w:rsidRPr="0015106F" w:rsidRDefault="00C472D1">
            <w:pPr>
              <w:pStyle w:val="TableParagraph"/>
              <w:spacing w:before="13"/>
              <w:ind w:left="148"/>
              <w:rPr>
                <w:b/>
                <w:sz w:val="18"/>
              </w:rPr>
            </w:pPr>
            <w:r w:rsidRPr="0015106F">
              <w:rPr>
                <w:b/>
                <w:sz w:val="18"/>
              </w:rPr>
              <w:t>UNIT</w:t>
            </w:r>
          </w:p>
          <w:p w14:paraId="37984D73" w14:textId="77777777" w:rsidR="00DE4AC2" w:rsidRPr="0015106F" w:rsidRDefault="00C472D1">
            <w:pPr>
              <w:pStyle w:val="TableParagraph"/>
              <w:spacing w:before="24" w:line="198" w:lineRule="exact"/>
              <w:ind w:left="240"/>
              <w:rPr>
                <w:b/>
                <w:sz w:val="18"/>
              </w:rPr>
            </w:pPr>
            <w:r w:rsidRPr="0015106F">
              <w:rPr>
                <w:b/>
                <w:sz w:val="18"/>
              </w:rPr>
              <w:t>NO</w:t>
            </w:r>
          </w:p>
        </w:tc>
        <w:tc>
          <w:tcPr>
            <w:tcW w:w="741" w:type="dxa"/>
            <w:tcBorders>
              <w:top w:val="single" w:sz="4" w:space="0" w:color="auto"/>
              <w:left w:val="single" w:sz="4" w:space="0" w:color="auto"/>
              <w:bottom w:val="single" w:sz="4" w:space="0" w:color="auto"/>
              <w:right w:val="single" w:sz="4" w:space="0" w:color="auto"/>
            </w:tcBorders>
          </w:tcPr>
          <w:p w14:paraId="68E00506" w14:textId="77777777" w:rsidR="00DE4AC2" w:rsidRPr="0015106F" w:rsidRDefault="00C472D1">
            <w:pPr>
              <w:pStyle w:val="TableParagraph"/>
              <w:spacing w:before="13"/>
              <w:ind w:left="196"/>
              <w:rPr>
                <w:b/>
                <w:sz w:val="18"/>
              </w:rPr>
            </w:pPr>
            <w:r w:rsidRPr="0015106F">
              <w:rPr>
                <w:b/>
                <w:sz w:val="18"/>
              </w:rPr>
              <w:t>LEC</w:t>
            </w:r>
          </w:p>
          <w:p w14:paraId="752DA59F" w14:textId="77777777" w:rsidR="00DE4AC2" w:rsidRPr="0015106F" w:rsidRDefault="00C472D1">
            <w:pPr>
              <w:pStyle w:val="TableParagraph"/>
              <w:spacing w:before="24" w:line="198" w:lineRule="exact"/>
              <w:ind w:left="247"/>
              <w:rPr>
                <w:b/>
                <w:sz w:val="18"/>
              </w:rPr>
            </w:pPr>
            <w:r w:rsidRPr="0015106F">
              <w:rPr>
                <w:b/>
                <w:sz w:val="18"/>
              </w:rPr>
              <w:t>NO</w:t>
            </w:r>
          </w:p>
        </w:tc>
        <w:tc>
          <w:tcPr>
            <w:tcW w:w="5029" w:type="dxa"/>
            <w:gridSpan w:val="2"/>
            <w:tcBorders>
              <w:top w:val="single" w:sz="4" w:space="0" w:color="auto"/>
              <w:left w:val="single" w:sz="4" w:space="0" w:color="auto"/>
              <w:bottom w:val="single" w:sz="4" w:space="0" w:color="auto"/>
              <w:right w:val="single" w:sz="4" w:space="0" w:color="auto"/>
            </w:tcBorders>
          </w:tcPr>
          <w:p w14:paraId="7337BAEC" w14:textId="77777777" w:rsidR="00DE4AC2" w:rsidRPr="0015106F" w:rsidRDefault="00C472D1">
            <w:pPr>
              <w:pStyle w:val="TableParagraph"/>
              <w:spacing w:before="128"/>
              <w:ind w:left="2010" w:right="1967"/>
              <w:jc w:val="center"/>
              <w:rPr>
                <w:b/>
                <w:sz w:val="18"/>
              </w:rPr>
            </w:pPr>
            <w:r w:rsidRPr="0015106F">
              <w:rPr>
                <w:b/>
                <w:sz w:val="18"/>
              </w:rPr>
              <w:t>CONTENTS</w:t>
            </w:r>
          </w:p>
        </w:tc>
        <w:tc>
          <w:tcPr>
            <w:tcW w:w="1159" w:type="dxa"/>
            <w:tcBorders>
              <w:top w:val="single" w:sz="4" w:space="0" w:color="auto"/>
              <w:left w:val="single" w:sz="4" w:space="0" w:color="auto"/>
              <w:bottom w:val="single" w:sz="4" w:space="0" w:color="auto"/>
              <w:right w:val="single" w:sz="4" w:space="0" w:color="auto"/>
            </w:tcBorders>
          </w:tcPr>
          <w:p w14:paraId="3C0ADACF" w14:textId="77777777" w:rsidR="00DE4AC2" w:rsidRPr="0015106F" w:rsidRDefault="00C472D1">
            <w:pPr>
              <w:pStyle w:val="TableParagraph"/>
              <w:spacing w:before="13"/>
              <w:ind w:left="194"/>
              <w:rPr>
                <w:b/>
                <w:sz w:val="18"/>
              </w:rPr>
            </w:pPr>
            <w:r w:rsidRPr="0015106F">
              <w:rPr>
                <w:b/>
                <w:sz w:val="18"/>
              </w:rPr>
              <w:t>DATE</w:t>
            </w:r>
            <w:r w:rsidRPr="0015106F">
              <w:rPr>
                <w:b/>
                <w:spacing w:val="-4"/>
                <w:sz w:val="18"/>
              </w:rPr>
              <w:t xml:space="preserve"> </w:t>
            </w:r>
            <w:r w:rsidRPr="0015106F">
              <w:rPr>
                <w:b/>
                <w:sz w:val="18"/>
              </w:rPr>
              <w:t>OF</w:t>
            </w:r>
          </w:p>
          <w:p w14:paraId="07790068" w14:textId="77777777" w:rsidR="00DE4AC2" w:rsidRPr="0015106F" w:rsidRDefault="00C472D1">
            <w:pPr>
              <w:pStyle w:val="TableParagraph"/>
              <w:spacing w:before="24" w:line="198" w:lineRule="exact"/>
              <w:ind w:left="156"/>
              <w:rPr>
                <w:b/>
                <w:sz w:val="18"/>
              </w:rPr>
            </w:pPr>
            <w:r w:rsidRPr="0015106F">
              <w:rPr>
                <w:b/>
                <w:sz w:val="18"/>
              </w:rPr>
              <w:t>LECTURE</w:t>
            </w:r>
          </w:p>
        </w:tc>
        <w:tc>
          <w:tcPr>
            <w:tcW w:w="1209" w:type="dxa"/>
            <w:gridSpan w:val="2"/>
            <w:tcBorders>
              <w:top w:val="single" w:sz="4" w:space="0" w:color="auto"/>
              <w:left w:val="single" w:sz="4" w:space="0" w:color="auto"/>
              <w:bottom w:val="single" w:sz="4" w:space="0" w:color="auto"/>
              <w:right w:val="single" w:sz="4" w:space="0" w:color="auto"/>
            </w:tcBorders>
          </w:tcPr>
          <w:p w14:paraId="48115B04" w14:textId="77777777" w:rsidR="00DE4AC2" w:rsidRPr="0015106F" w:rsidRDefault="00C472D1">
            <w:pPr>
              <w:pStyle w:val="TableParagraph"/>
              <w:spacing w:before="13"/>
              <w:ind w:left="49"/>
              <w:jc w:val="center"/>
              <w:rPr>
                <w:b/>
                <w:sz w:val="18"/>
              </w:rPr>
            </w:pPr>
            <w:r w:rsidRPr="0015106F">
              <w:rPr>
                <w:b/>
                <w:sz w:val="18"/>
              </w:rPr>
              <w:t>TEXT/</w:t>
            </w:r>
          </w:p>
          <w:p w14:paraId="5CDD7BFF" w14:textId="77777777" w:rsidR="00DE4AC2" w:rsidRPr="0015106F" w:rsidRDefault="00C472D1">
            <w:pPr>
              <w:pStyle w:val="TableParagraph"/>
              <w:spacing w:before="24" w:line="198" w:lineRule="exact"/>
              <w:ind w:left="47"/>
              <w:jc w:val="center"/>
              <w:rPr>
                <w:b/>
                <w:sz w:val="18"/>
              </w:rPr>
            </w:pPr>
            <w:r w:rsidRPr="0015106F">
              <w:rPr>
                <w:b/>
                <w:sz w:val="18"/>
              </w:rPr>
              <w:t>REFERENCE</w:t>
            </w:r>
          </w:p>
        </w:tc>
        <w:tc>
          <w:tcPr>
            <w:tcW w:w="1223" w:type="dxa"/>
            <w:tcBorders>
              <w:top w:val="single" w:sz="4" w:space="0" w:color="auto"/>
              <w:left w:val="single" w:sz="4" w:space="0" w:color="auto"/>
              <w:bottom w:val="single" w:sz="4" w:space="0" w:color="auto"/>
              <w:right w:val="single" w:sz="4" w:space="0" w:color="auto"/>
            </w:tcBorders>
          </w:tcPr>
          <w:p w14:paraId="37EAD3C8" w14:textId="77777777" w:rsidR="00DE4AC2" w:rsidRPr="0015106F" w:rsidRDefault="00C472D1">
            <w:pPr>
              <w:pStyle w:val="TableParagraph"/>
              <w:spacing w:before="13"/>
              <w:ind w:left="97"/>
              <w:rPr>
                <w:b/>
                <w:sz w:val="18"/>
              </w:rPr>
            </w:pPr>
            <w:r w:rsidRPr="0015106F">
              <w:rPr>
                <w:b/>
                <w:sz w:val="18"/>
              </w:rPr>
              <w:t>NATURE</w:t>
            </w:r>
            <w:r w:rsidRPr="0015106F">
              <w:rPr>
                <w:b/>
                <w:spacing w:val="-4"/>
                <w:sz w:val="18"/>
              </w:rPr>
              <w:t xml:space="preserve"> </w:t>
            </w:r>
            <w:r w:rsidRPr="0015106F">
              <w:rPr>
                <w:b/>
                <w:sz w:val="18"/>
              </w:rPr>
              <w:t>OF</w:t>
            </w:r>
          </w:p>
          <w:p w14:paraId="46CB79F2" w14:textId="77777777" w:rsidR="00DE4AC2" w:rsidRPr="0015106F" w:rsidRDefault="00C472D1">
            <w:pPr>
              <w:pStyle w:val="TableParagraph"/>
              <w:spacing w:before="24" w:line="198" w:lineRule="exact"/>
              <w:ind w:left="191"/>
              <w:rPr>
                <w:b/>
                <w:sz w:val="18"/>
              </w:rPr>
            </w:pPr>
            <w:r w:rsidRPr="0015106F">
              <w:rPr>
                <w:b/>
                <w:sz w:val="18"/>
              </w:rPr>
              <w:t>LECTURE</w:t>
            </w:r>
          </w:p>
        </w:tc>
      </w:tr>
      <w:tr w:rsidR="00DE4AC2" w14:paraId="4979A498" w14:textId="77777777" w:rsidTr="0015106F">
        <w:trPr>
          <w:trHeight w:val="360"/>
        </w:trPr>
        <w:tc>
          <w:tcPr>
            <w:tcW w:w="10086" w:type="dxa"/>
            <w:gridSpan w:val="8"/>
            <w:tcBorders>
              <w:top w:val="single" w:sz="4" w:space="0" w:color="auto"/>
            </w:tcBorders>
          </w:tcPr>
          <w:p w14:paraId="5AB12FEE" w14:textId="77777777" w:rsidR="009957C2" w:rsidRDefault="009957C2" w:rsidP="006976AA">
            <w:pPr>
              <w:adjustRightInd w:val="0"/>
              <w:jc w:val="both"/>
              <w:rPr>
                <w:rFonts w:eastAsiaTheme="minorHAnsi"/>
                <w:bCs/>
                <w:color w:val="0D0D0D"/>
                <w:sz w:val="20"/>
                <w:szCs w:val="20"/>
              </w:rPr>
            </w:pPr>
            <w:r w:rsidRPr="009957C2">
              <w:rPr>
                <w:rFonts w:eastAsiaTheme="minorHAnsi"/>
                <w:bCs/>
                <w:color w:val="0D0D0D"/>
                <w:sz w:val="20"/>
                <w:szCs w:val="20"/>
              </w:rPr>
              <w:t>UNIT- I Principal Stresses and Strains And The</w:t>
            </w:r>
            <w:r>
              <w:rPr>
                <w:rFonts w:eastAsiaTheme="minorHAnsi"/>
                <w:bCs/>
                <w:color w:val="0D0D0D"/>
                <w:sz w:val="20"/>
                <w:szCs w:val="20"/>
              </w:rPr>
              <w:t>ories of Failures: Introduction-</w:t>
            </w:r>
            <w:r w:rsidRPr="009957C2">
              <w:rPr>
                <w:rFonts w:eastAsiaTheme="minorHAnsi"/>
                <w:bCs/>
                <w:color w:val="0D0D0D"/>
                <w:sz w:val="20"/>
                <w:szCs w:val="20"/>
              </w:rPr>
              <w:t xml:space="preserve">Stresses on an inclined section of a bar under axial loading </w:t>
            </w:r>
            <w:r>
              <w:rPr>
                <w:rFonts w:eastAsiaTheme="minorHAnsi"/>
                <w:bCs/>
                <w:color w:val="0D0D0D"/>
                <w:sz w:val="20"/>
                <w:szCs w:val="20"/>
              </w:rPr>
              <w:t>compound stresses-</w:t>
            </w:r>
            <w:r w:rsidRPr="009957C2">
              <w:rPr>
                <w:rFonts w:eastAsiaTheme="minorHAnsi"/>
                <w:bCs/>
                <w:color w:val="0D0D0D"/>
                <w:sz w:val="20"/>
                <w:szCs w:val="20"/>
              </w:rPr>
              <w:t>Normal and tangential stresses on an incl</w:t>
            </w:r>
            <w:r>
              <w:rPr>
                <w:rFonts w:eastAsiaTheme="minorHAnsi"/>
                <w:bCs/>
                <w:color w:val="0D0D0D"/>
                <w:sz w:val="20"/>
                <w:szCs w:val="20"/>
              </w:rPr>
              <w:t>ined plane for biaxial stresses-</w:t>
            </w:r>
            <w:r w:rsidRPr="009957C2">
              <w:rPr>
                <w:rFonts w:eastAsiaTheme="minorHAnsi"/>
                <w:bCs/>
                <w:color w:val="0D0D0D"/>
                <w:sz w:val="20"/>
                <w:szCs w:val="20"/>
              </w:rPr>
              <w:t>Two perpendicular normal stresses accompa</w:t>
            </w:r>
            <w:r>
              <w:rPr>
                <w:rFonts w:eastAsiaTheme="minorHAnsi"/>
                <w:bCs/>
                <w:color w:val="0D0D0D"/>
                <w:sz w:val="20"/>
                <w:szCs w:val="20"/>
              </w:rPr>
              <w:t>nied by a state of simple shear-</w:t>
            </w:r>
            <w:r w:rsidRPr="009957C2">
              <w:rPr>
                <w:rFonts w:eastAsiaTheme="minorHAnsi"/>
                <w:bCs/>
                <w:color w:val="0D0D0D"/>
                <w:sz w:val="20"/>
                <w:szCs w:val="20"/>
              </w:rPr>
              <w:t>Mohr’</w:t>
            </w:r>
            <w:r>
              <w:rPr>
                <w:rFonts w:eastAsiaTheme="minorHAnsi"/>
                <w:bCs/>
                <w:color w:val="0D0D0D"/>
                <w:sz w:val="20"/>
                <w:szCs w:val="20"/>
              </w:rPr>
              <w:t>s circle of stresses.</w:t>
            </w:r>
            <w:r w:rsidRPr="009957C2">
              <w:rPr>
                <w:rFonts w:eastAsiaTheme="minorHAnsi"/>
                <w:bCs/>
                <w:color w:val="0D0D0D"/>
                <w:sz w:val="20"/>
                <w:szCs w:val="20"/>
              </w:rPr>
              <w:t xml:space="preserve"> Principal</w:t>
            </w:r>
            <w:r>
              <w:rPr>
                <w:rFonts w:eastAsiaTheme="minorHAnsi"/>
                <w:bCs/>
                <w:color w:val="0D0D0D"/>
                <w:sz w:val="20"/>
                <w:szCs w:val="20"/>
              </w:rPr>
              <w:t xml:space="preserve"> stresses and strains-</w:t>
            </w:r>
            <w:r w:rsidRPr="009957C2">
              <w:rPr>
                <w:rFonts w:eastAsiaTheme="minorHAnsi"/>
                <w:bCs/>
                <w:color w:val="0D0D0D"/>
                <w:sz w:val="20"/>
                <w:szCs w:val="20"/>
              </w:rPr>
              <w:t xml:space="preserve">Analytical and graphical solutions. </w:t>
            </w:r>
          </w:p>
          <w:p w14:paraId="5A88B44C" w14:textId="77777777" w:rsidR="006976AA" w:rsidRPr="006976AA" w:rsidRDefault="009957C2" w:rsidP="006976AA">
            <w:pPr>
              <w:adjustRightInd w:val="0"/>
              <w:jc w:val="both"/>
              <w:rPr>
                <w:rFonts w:eastAsiaTheme="minorHAnsi"/>
                <w:color w:val="0D0D0D"/>
                <w:sz w:val="20"/>
                <w:szCs w:val="20"/>
              </w:rPr>
            </w:pPr>
            <w:r w:rsidRPr="009957C2">
              <w:rPr>
                <w:rFonts w:eastAsiaTheme="minorHAnsi"/>
                <w:bCs/>
                <w:color w:val="0D0D0D"/>
                <w:sz w:val="20"/>
                <w:szCs w:val="20"/>
              </w:rPr>
              <w:t>The</w:t>
            </w:r>
            <w:r>
              <w:rPr>
                <w:rFonts w:eastAsiaTheme="minorHAnsi"/>
                <w:bCs/>
                <w:color w:val="0D0D0D"/>
                <w:sz w:val="20"/>
                <w:szCs w:val="20"/>
              </w:rPr>
              <w:t xml:space="preserve">ories of Failures: Introduction </w:t>
            </w:r>
            <w:r w:rsidRPr="009957C2">
              <w:rPr>
                <w:rFonts w:eastAsiaTheme="minorHAnsi"/>
                <w:bCs/>
                <w:color w:val="0D0D0D"/>
                <w:sz w:val="20"/>
                <w:szCs w:val="20"/>
              </w:rPr>
              <w:t>Various Theories of failures like Maximum Principal stress theory</w:t>
            </w:r>
            <w:r>
              <w:rPr>
                <w:rFonts w:eastAsiaTheme="minorHAnsi"/>
                <w:bCs/>
                <w:color w:val="0D0D0D"/>
                <w:sz w:val="20"/>
                <w:szCs w:val="20"/>
              </w:rPr>
              <w:t>-Maximum Principal strain theory-Maximum shear stress theory-</w:t>
            </w:r>
            <w:r w:rsidRPr="009957C2">
              <w:rPr>
                <w:rFonts w:eastAsiaTheme="minorHAnsi"/>
                <w:bCs/>
                <w:color w:val="0D0D0D"/>
                <w:sz w:val="20"/>
                <w:szCs w:val="20"/>
              </w:rPr>
              <w:t>Maximum strain energy theory</w:t>
            </w:r>
            <w:r>
              <w:rPr>
                <w:rFonts w:eastAsiaTheme="minorHAnsi"/>
                <w:bCs/>
                <w:color w:val="0D0D0D"/>
                <w:sz w:val="20"/>
                <w:szCs w:val="20"/>
              </w:rPr>
              <w:t>-</w:t>
            </w:r>
            <w:r w:rsidRPr="009957C2">
              <w:rPr>
                <w:rFonts w:eastAsiaTheme="minorHAnsi"/>
                <w:bCs/>
                <w:color w:val="0D0D0D"/>
                <w:sz w:val="20"/>
                <w:szCs w:val="20"/>
              </w:rPr>
              <w:t>Maximum shear strain energy theory.</w:t>
            </w:r>
          </w:p>
        </w:tc>
      </w:tr>
      <w:tr w:rsidR="00720746" w14:paraId="53D51458" w14:textId="77777777">
        <w:trPr>
          <w:trHeight w:val="204"/>
        </w:trPr>
        <w:tc>
          <w:tcPr>
            <w:tcW w:w="725" w:type="dxa"/>
            <w:vMerge w:val="restart"/>
            <w:tcBorders>
              <w:right w:val="single" w:sz="8" w:space="0" w:color="000000"/>
            </w:tcBorders>
          </w:tcPr>
          <w:p w14:paraId="5AAC4504" w14:textId="77777777" w:rsidR="00720746" w:rsidRDefault="00720746">
            <w:pPr>
              <w:pStyle w:val="TableParagraph"/>
              <w:rPr>
                <w:sz w:val="20"/>
              </w:rPr>
            </w:pPr>
          </w:p>
          <w:p w14:paraId="1DE09694" w14:textId="77777777" w:rsidR="00720746" w:rsidRDefault="00720746">
            <w:pPr>
              <w:pStyle w:val="TableParagraph"/>
              <w:rPr>
                <w:sz w:val="20"/>
              </w:rPr>
            </w:pPr>
          </w:p>
          <w:p w14:paraId="4BFD635D" w14:textId="77777777" w:rsidR="00720746" w:rsidRDefault="00720746">
            <w:pPr>
              <w:pStyle w:val="TableParagraph"/>
              <w:rPr>
                <w:sz w:val="20"/>
              </w:rPr>
            </w:pPr>
          </w:p>
          <w:p w14:paraId="52D9B815" w14:textId="77777777" w:rsidR="00720746" w:rsidRDefault="00720746">
            <w:pPr>
              <w:pStyle w:val="TableParagraph"/>
              <w:rPr>
                <w:sz w:val="20"/>
              </w:rPr>
            </w:pPr>
          </w:p>
          <w:p w14:paraId="0577DA8B" w14:textId="77777777" w:rsidR="00720746" w:rsidRDefault="00720746">
            <w:pPr>
              <w:pStyle w:val="TableParagraph"/>
              <w:rPr>
                <w:sz w:val="20"/>
              </w:rPr>
            </w:pPr>
          </w:p>
          <w:p w14:paraId="6207C2F6" w14:textId="77777777" w:rsidR="00720746" w:rsidRDefault="00720746">
            <w:pPr>
              <w:pStyle w:val="TableParagraph"/>
              <w:spacing w:before="136"/>
              <w:ind w:left="56"/>
              <w:rPr>
                <w:b/>
                <w:i/>
                <w:sz w:val="18"/>
              </w:rPr>
            </w:pPr>
            <w:r>
              <w:rPr>
                <w:b/>
                <w:i/>
                <w:sz w:val="18"/>
              </w:rPr>
              <w:t>UNIT-1</w:t>
            </w:r>
          </w:p>
        </w:tc>
        <w:tc>
          <w:tcPr>
            <w:tcW w:w="741" w:type="dxa"/>
            <w:tcBorders>
              <w:left w:val="single" w:sz="8" w:space="0" w:color="000000"/>
              <w:bottom w:val="single" w:sz="8" w:space="0" w:color="000000"/>
              <w:right w:val="single" w:sz="8" w:space="0" w:color="000000"/>
            </w:tcBorders>
          </w:tcPr>
          <w:p w14:paraId="5ECF479C" w14:textId="77777777" w:rsidR="00720746" w:rsidRDefault="00720746">
            <w:pPr>
              <w:pStyle w:val="TableParagraph"/>
              <w:spacing w:line="185" w:lineRule="exact"/>
              <w:ind w:left="342"/>
              <w:rPr>
                <w:sz w:val="18"/>
              </w:rPr>
            </w:pPr>
            <w:r>
              <w:rPr>
                <w:sz w:val="18"/>
              </w:rPr>
              <w:t>1</w:t>
            </w:r>
          </w:p>
        </w:tc>
        <w:tc>
          <w:tcPr>
            <w:tcW w:w="5029" w:type="dxa"/>
            <w:gridSpan w:val="2"/>
            <w:tcBorders>
              <w:left w:val="single" w:sz="8" w:space="0" w:color="000000"/>
              <w:bottom w:val="single" w:sz="8" w:space="0" w:color="000000"/>
              <w:right w:val="single" w:sz="8" w:space="0" w:color="000000"/>
            </w:tcBorders>
          </w:tcPr>
          <w:p w14:paraId="50FB0942" w14:textId="77777777" w:rsidR="00720746" w:rsidRPr="00357CD3" w:rsidRDefault="009957C2" w:rsidP="00443B88">
            <w:pPr>
              <w:jc w:val="both"/>
              <w:rPr>
                <w:rFonts w:eastAsiaTheme="minorHAnsi"/>
                <w:bCs/>
                <w:color w:val="0D0D0D"/>
                <w:sz w:val="20"/>
                <w:szCs w:val="20"/>
              </w:rPr>
            </w:pPr>
            <w:r>
              <w:rPr>
                <w:rFonts w:eastAsiaTheme="minorHAnsi"/>
                <w:bCs/>
                <w:color w:val="0D0D0D"/>
                <w:sz w:val="20"/>
                <w:szCs w:val="20"/>
              </w:rPr>
              <w:t>Introduction-</w:t>
            </w:r>
            <w:r w:rsidRPr="009957C2">
              <w:rPr>
                <w:rFonts w:eastAsiaTheme="minorHAnsi"/>
                <w:bCs/>
                <w:color w:val="0D0D0D"/>
                <w:sz w:val="20"/>
                <w:szCs w:val="20"/>
              </w:rPr>
              <w:t xml:space="preserve">Stresses on an inclined section of a bar under axial loading </w:t>
            </w:r>
            <w:r>
              <w:rPr>
                <w:rFonts w:eastAsiaTheme="minorHAnsi"/>
                <w:bCs/>
                <w:color w:val="0D0D0D"/>
                <w:sz w:val="20"/>
                <w:szCs w:val="20"/>
              </w:rPr>
              <w:t>compound stresses</w:t>
            </w:r>
          </w:p>
        </w:tc>
        <w:tc>
          <w:tcPr>
            <w:tcW w:w="1159" w:type="dxa"/>
            <w:tcBorders>
              <w:left w:val="single" w:sz="8" w:space="0" w:color="000000"/>
              <w:bottom w:val="single" w:sz="8" w:space="0" w:color="000000"/>
              <w:right w:val="single" w:sz="8" w:space="0" w:color="000000"/>
            </w:tcBorders>
          </w:tcPr>
          <w:p w14:paraId="499EFDCC" w14:textId="77777777" w:rsidR="00720746" w:rsidRDefault="00720746">
            <w:pPr>
              <w:pStyle w:val="TableParagraph"/>
              <w:rPr>
                <w:sz w:val="14"/>
              </w:rPr>
            </w:pPr>
          </w:p>
        </w:tc>
        <w:tc>
          <w:tcPr>
            <w:tcW w:w="1209" w:type="dxa"/>
            <w:gridSpan w:val="2"/>
            <w:tcBorders>
              <w:left w:val="single" w:sz="8" w:space="0" w:color="000000"/>
              <w:bottom w:val="single" w:sz="8" w:space="0" w:color="000000"/>
              <w:right w:val="single" w:sz="8" w:space="0" w:color="000000"/>
            </w:tcBorders>
          </w:tcPr>
          <w:p w14:paraId="737B4642"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val="restart"/>
            <w:tcBorders>
              <w:left w:val="single" w:sz="8" w:space="0" w:color="000000"/>
            </w:tcBorders>
          </w:tcPr>
          <w:p w14:paraId="5B43594C" w14:textId="77777777" w:rsidR="00720746" w:rsidRDefault="00720746" w:rsidP="00720746">
            <w:pPr>
              <w:pStyle w:val="TableParagraph"/>
              <w:rPr>
                <w:sz w:val="26"/>
              </w:rPr>
            </w:pPr>
          </w:p>
          <w:p w14:paraId="41C5943F" w14:textId="77777777" w:rsidR="00720746" w:rsidRDefault="00720746" w:rsidP="00720746">
            <w:pPr>
              <w:pStyle w:val="TableParagraph"/>
              <w:spacing w:line="266" w:lineRule="auto"/>
              <w:ind w:left="301" w:right="-2" w:hanging="224"/>
              <w:rPr>
                <w:b/>
                <w:sz w:val="18"/>
              </w:rPr>
            </w:pPr>
            <w:r>
              <w:rPr>
                <w:b/>
                <w:sz w:val="18"/>
              </w:rPr>
              <w:t>CHALK AND</w:t>
            </w:r>
            <w:r>
              <w:rPr>
                <w:b/>
                <w:spacing w:val="-42"/>
                <w:sz w:val="18"/>
              </w:rPr>
              <w:t xml:space="preserve"> </w:t>
            </w:r>
            <w:r>
              <w:rPr>
                <w:b/>
                <w:sz w:val="18"/>
              </w:rPr>
              <w:t>BLACK</w:t>
            </w:r>
            <w:r>
              <w:rPr>
                <w:b/>
                <w:spacing w:val="1"/>
                <w:sz w:val="18"/>
              </w:rPr>
              <w:t xml:space="preserve"> </w:t>
            </w:r>
            <w:r>
              <w:rPr>
                <w:b/>
                <w:sz w:val="18"/>
              </w:rPr>
              <w:t>BOARD</w:t>
            </w:r>
          </w:p>
        </w:tc>
      </w:tr>
      <w:tr w:rsidR="00720746" w14:paraId="1E8D71E6" w14:textId="77777777" w:rsidTr="00E43824">
        <w:trPr>
          <w:trHeight w:val="204"/>
        </w:trPr>
        <w:tc>
          <w:tcPr>
            <w:tcW w:w="725" w:type="dxa"/>
            <w:vMerge/>
            <w:tcBorders>
              <w:top w:val="nil"/>
              <w:right w:val="single" w:sz="8" w:space="0" w:color="000000"/>
            </w:tcBorders>
          </w:tcPr>
          <w:p w14:paraId="307A5D8B"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16374B6" w14:textId="77777777" w:rsidR="00720746" w:rsidRDefault="00720746">
            <w:pPr>
              <w:pStyle w:val="TableParagraph"/>
              <w:spacing w:line="185" w:lineRule="exact"/>
              <w:ind w:left="342"/>
              <w:rPr>
                <w:sz w:val="18"/>
              </w:rPr>
            </w:pPr>
            <w:r>
              <w:rPr>
                <w:sz w:val="18"/>
              </w:rPr>
              <w:t>2</w:t>
            </w:r>
          </w:p>
        </w:tc>
        <w:tc>
          <w:tcPr>
            <w:tcW w:w="5029" w:type="dxa"/>
            <w:gridSpan w:val="2"/>
            <w:tcBorders>
              <w:top w:val="single" w:sz="8" w:space="0" w:color="000000"/>
              <w:left w:val="single" w:sz="8" w:space="0" w:color="000000"/>
              <w:bottom w:val="single" w:sz="8" w:space="0" w:color="000000"/>
              <w:right w:val="single" w:sz="8" w:space="0" w:color="000000"/>
            </w:tcBorders>
          </w:tcPr>
          <w:p w14:paraId="3F815471" w14:textId="77777777" w:rsidR="00720746" w:rsidRPr="00357CD3" w:rsidRDefault="009957C2" w:rsidP="00443B88">
            <w:pPr>
              <w:jc w:val="both"/>
              <w:rPr>
                <w:rFonts w:eastAsiaTheme="minorHAnsi"/>
                <w:bCs/>
                <w:color w:val="0D0D0D"/>
                <w:sz w:val="20"/>
                <w:szCs w:val="20"/>
              </w:rPr>
            </w:pPr>
            <w:r w:rsidRPr="009957C2">
              <w:rPr>
                <w:rFonts w:eastAsiaTheme="minorHAnsi"/>
                <w:bCs/>
                <w:color w:val="0D0D0D"/>
                <w:sz w:val="20"/>
                <w:szCs w:val="20"/>
              </w:rPr>
              <w:t>Normal and tangential stresses on an incl</w:t>
            </w:r>
            <w:r>
              <w:rPr>
                <w:rFonts w:eastAsiaTheme="minorHAnsi"/>
                <w:bCs/>
                <w:color w:val="0D0D0D"/>
                <w:sz w:val="20"/>
                <w:szCs w:val="20"/>
              </w:rPr>
              <w:t>ined plane for biaxial stresses</w:t>
            </w:r>
          </w:p>
        </w:tc>
        <w:tc>
          <w:tcPr>
            <w:tcW w:w="1159" w:type="dxa"/>
            <w:tcBorders>
              <w:top w:val="single" w:sz="8" w:space="0" w:color="000000"/>
              <w:left w:val="single" w:sz="8" w:space="0" w:color="000000"/>
              <w:bottom w:val="single" w:sz="8" w:space="0" w:color="000000"/>
              <w:right w:val="single" w:sz="8" w:space="0" w:color="000000"/>
            </w:tcBorders>
          </w:tcPr>
          <w:p w14:paraId="5F914339"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2CCC92E"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654EE3FE" w14:textId="77777777" w:rsidR="00720746" w:rsidRDefault="00720746">
            <w:pPr>
              <w:rPr>
                <w:sz w:val="2"/>
                <w:szCs w:val="2"/>
              </w:rPr>
            </w:pPr>
          </w:p>
        </w:tc>
      </w:tr>
      <w:tr w:rsidR="00720746" w14:paraId="5DB8668F" w14:textId="77777777" w:rsidTr="00E43824">
        <w:trPr>
          <w:trHeight w:val="204"/>
        </w:trPr>
        <w:tc>
          <w:tcPr>
            <w:tcW w:w="725" w:type="dxa"/>
            <w:vMerge/>
            <w:tcBorders>
              <w:top w:val="nil"/>
              <w:right w:val="single" w:sz="8" w:space="0" w:color="000000"/>
            </w:tcBorders>
          </w:tcPr>
          <w:p w14:paraId="33574A3D"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6C7DD27" w14:textId="77777777" w:rsidR="00720746" w:rsidRDefault="00720746">
            <w:pPr>
              <w:pStyle w:val="TableParagraph"/>
              <w:spacing w:line="185" w:lineRule="exact"/>
              <w:ind w:left="342"/>
              <w:rPr>
                <w:sz w:val="18"/>
              </w:rPr>
            </w:pPr>
            <w:r>
              <w:rPr>
                <w:sz w:val="18"/>
              </w:rPr>
              <w:t>3</w:t>
            </w:r>
          </w:p>
        </w:tc>
        <w:tc>
          <w:tcPr>
            <w:tcW w:w="5029" w:type="dxa"/>
            <w:gridSpan w:val="2"/>
            <w:tcBorders>
              <w:top w:val="single" w:sz="8" w:space="0" w:color="000000"/>
              <w:left w:val="single" w:sz="8" w:space="0" w:color="000000"/>
              <w:bottom w:val="single" w:sz="8" w:space="0" w:color="000000"/>
              <w:right w:val="single" w:sz="8" w:space="0" w:color="000000"/>
            </w:tcBorders>
          </w:tcPr>
          <w:p w14:paraId="2C7BF696" w14:textId="77777777" w:rsidR="00720746" w:rsidRPr="00357CD3" w:rsidRDefault="009957C2" w:rsidP="00443B88">
            <w:pPr>
              <w:adjustRightInd w:val="0"/>
              <w:jc w:val="both"/>
              <w:rPr>
                <w:rFonts w:eastAsiaTheme="minorHAnsi"/>
                <w:bCs/>
                <w:color w:val="0D0D0D"/>
                <w:sz w:val="20"/>
                <w:szCs w:val="20"/>
              </w:rPr>
            </w:pPr>
            <w:r w:rsidRPr="009957C2">
              <w:rPr>
                <w:rFonts w:eastAsiaTheme="minorHAnsi"/>
                <w:bCs/>
                <w:color w:val="0D0D0D"/>
                <w:sz w:val="20"/>
                <w:szCs w:val="20"/>
              </w:rPr>
              <w:t>Two perpendicular normal stresses accompanied by a state of simple shear</w:t>
            </w:r>
          </w:p>
        </w:tc>
        <w:tc>
          <w:tcPr>
            <w:tcW w:w="1159" w:type="dxa"/>
            <w:tcBorders>
              <w:top w:val="single" w:sz="8" w:space="0" w:color="000000"/>
              <w:left w:val="single" w:sz="8" w:space="0" w:color="000000"/>
              <w:bottom w:val="single" w:sz="8" w:space="0" w:color="000000"/>
              <w:right w:val="single" w:sz="8" w:space="0" w:color="000000"/>
            </w:tcBorders>
          </w:tcPr>
          <w:p w14:paraId="2AAFB508"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1C0B3E5"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48C236AD" w14:textId="77777777" w:rsidR="00720746" w:rsidRDefault="00720746">
            <w:pPr>
              <w:rPr>
                <w:sz w:val="2"/>
                <w:szCs w:val="2"/>
              </w:rPr>
            </w:pPr>
          </w:p>
        </w:tc>
      </w:tr>
      <w:tr w:rsidR="00720746" w14:paraId="4DAAA2EC" w14:textId="77777777" w:rsidTr="00E43824">
        <w:trPr>
          <w:trHeight w:val="204"/>
        </w:trPr>
        <w:tc>
          <w:tcPr>
            <w:tcW w:w="725" w:type="dxa"/>
            <w:vMerge/>
            <w:tcBorders>
              <w:top w:val="nil"/>
              <w:right w:val="single" w:sz="8" w:space="0" w:color="000000"/>
            </w:tcBorders>
          </w:tcPr>
          <w:p w14:paraId="06436261"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221E253" w14:textId="77777777" w:rsidR="00720746" w:rsidRDefault="00720746">
            <w:pPr>
              <w:pStyle w:val="TableParagraph"/>
              <w:spacing w:line="185" w:lineRule="exact"/>
              <w:ind w:left="342"/>
              <w:rPr>
                <w:sz w:val="18"/>
              </w:rPr>
            </w:pPr>
            <w:r>
              <w:rPr>
                <w:sz w:val="18"/>
              </w:rPr>
              <w:t>4</w:t>
            </w:r>
          </w:p>
        </w:tc>
        <w:tc>
          <w:tcPr>
            <w:tcW w:w="5029" w:type="dxa"/>
            <w:gridSpan w:val="2"/>
            <w:tcBorders>
              <w:top w:val="single" w:sz="8" w:space="0" w:color="000000"/>
              <w:left w:val="single" w:sz="8" w:space="0" w:color="000000"/>
              <w:bottom w:val="single" w:sz="8" w:space="0" w:color="000000"/>
              <w:right w:val="single" w:sz="8" w:space="0" w:color="000000"/>
            </w:tcBorders>
          </w:tcPr>
          <w:p w14:paraId="48F4881B" w14:textId="77777777" w:rsidR="00720746" w:rsidRPr="00357CD3" w:rsidRDefault="009957C2" w:rsidP="00443B88">
            <w:pPr>
              <w:tabs>
                <w:tab w:val="left" w:pos="4740"/>
              </w:tabs>
              <w:jc w:val="both"/>
              <w:rPr>
                <w:rFonts w:eastAsiaTheme="minorHAnsi"/>
                <w:bCs/>
                <w:color w:val="0D0D0D"/>
                <w:sz w:val="20"/>
                <w:szCs w:val="20"/>
              </w:rPr>
            </w:pPr>
            <w:r w:rsidRPr="009957C2">
              <w:rPr>
                <w:rFonts w:eastAsiaTheme="minorHAnsi"/>
                <w:bCs/>
                <w:color w:val="0D0D0D"/>
                <w:sz w:val="20"/>
                <w:szCs w:val="20"/>
              </w:rPr>
              <w:t>Mohr’</w:t>
            </w:r>
            <w:r>
              <w:rPr>
                <w:rFonts w:eastAsiaTheme="minorHAnsi"/>
                <w:bCs/>
                <w:color w:val="0D0D0D"/>
                <w:sz w:val="20"/>
                <w:szCs w:val="20"/>
              </w:rPr>
              <w:t>s circle of stresses</w:t>
            </w:r>
          </w:p>
        </w:tc>
        <w:tc>
          <w:tcPr>
            <w:tcW w:w="1159" w:type="dxa"/>
            <w:tcBorders>
              <w:top w:val="single" w:sz="8" w:space="0" w:color="000000"/>
              <w:left w:val="single" w:sz="8" w:space="0" w:color="000000"/>
              <w:bottom w:val="single" w:sz="8" w:space="0" w:color="000000"/>
              <w:right w:val="single" w:sz="8" w:space="0" w:color="000000"/>
            </w:tcBorders>
          </w:tcPr>
          <w:p w14:paraId="68165A9C"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C9EF49B" w14:textId="77777777" w:rsidR="00720746" w:rsidRDefault="00720746" w:rsidP="006E1683">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391AA14C" w14:textId="77777777" w:rsidR="00720746" w:rsidRDefault="00720746">
            <w:pPr>
              <w:rPr>
                <w:sz w:val="2"/>
                <w:szCs w:val="2"/>
              </w:rPr>
            </w:pPr>
          </w:p>
        </w:tc>
      </w:tr>
      <w:tr w:rsidR="00720746" w14:paraId="02597C65" w14:textId="77777777" w:rsidTr="00E43824">
        <w:trPr>
          <w:trHeight w:val="204"/>
        </w:trPr>
        <w:tc>
          <w:tcPr>
            <w:tcW w:w="725" w:type="dxa"/>
            <w:vMerge/>
            <w:tcBorders>
              <w:top w:val="nil"/>
              <w:right w:val="single" w:sz="8" w:space="0" w:color="000000"/>
            </w:tcBorders>
          </w:tcPr>
          <w:p w14:paraId="2639080F"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4F6F67F" w14:textId="77777777" w:rsidR="00720746" w:rsidRDefault="00720746">
            <w:pPr>
              <w:pStyle w:val="TableParagraph"/>
              <w:spacing w:line="185" w:lineRule="exact"/>
              <w:ind w:left="342"/>
              <w:rPr>
                <w:sz w:val="18"/>
              </w:rPr>
            </w:pPr>
            <w:r>
              <w:rPr>
                <w:sz w:val="18"/>
              </w:rPr>
              <w:t>5</w:t>
            </w:r>
          </w:p>
        </w:tc>
        <w:tc>
          <w:tcPr>
            <w:tcW w:w="5029" w:type="dxa"/>
            <w:gridSpan w:val="2"/>
            <w:tcBorders>
              <w:top w:val="single" w:sz="8" w:space="0" w:color="000000"/>
              <w:left w:val="single" w:sz="8" w:space="0" w:color="000000"/>
              <w:bottom w:val="single" w:sz="8" w:space="0" w:color="000000"/>
              <w:right w:val="single" w:sz="8" w:space="0" w:color="000000"/>
            </w:tcBorders>
          </w:tcPr>
          <w:p w14:paraId="415B582E" w14:textId="77777777" w:rsidR="00720746" w:rsidRPr="00357CD3" w:rsidRDefault="009957C2" w:rsidP="00443B88">
            <w:pPr>
              <w:tabs>
                <w:tab w:val="left" w:pos="4740"/>
              </w:tabs>
              <w:rPr>
                <w:rFonts w:eastAsiaTheme="minorHAnsi"/>
                <w:bCs/>
                <w:color w:val="0D0D0D"/>
                <w:sz w:val="20"/>
                <w:szCs w:val="20"/>
              </w:rPr>
            </w:pPr>
            <w:r w:rsidRPr="009957C2">
              <w:rPr>
                <w:rFonts w:eastAsiaTheme="minorHAnsi"/>
                <w:bCs/>
                <w:color w:val="0D0D0D"/>
                <w:sz w:val="20"/>
                <w:szCs w:val="20"/>
              </w:rPr>
              <w:t>Principal</w:t>
            </w:r>
            <w:r>
              <w:rPr>
                <w:rFonts w:eastAsiaTheme="minorHAnsi"/>
                <w:bCs/>
                <w:color w:val="0D0D0D"/>
                <w:sz w:val="20"/>
                <w:szCs w:val="20"/>
              </w:rPr>
              <w:t xml:space="preserve"> stresses and strains</w:t>
            </w:r>
          </w:p>
        </w:tc>
        <w:tc>
          <w:tcPr>
            <w:tcW w:w="1159" w:type="dxa"/>
            <w:tcBorders>
              <w:top w:val="single" w:sz="8" w:space="0" w:color="000000"/>
              <w:left w:val="single" w:sz="8" w:space="0" w:color="000000"/>
              <w:bottom w:val="single" w:sz="8" w:space="0" w:color="000000"/>
              <w:right w:val="single" w:sz="8" w:space="0" w:color="000000"/>
            </w:tcBorders>
          </w:tcPr>
          <w:p w14:paraId="6852A1DE"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4518B497"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5FD4D0C2" w14:textId="77777777" w:rsidR="00720746" w:rsidRDefault="00720746">
            <w:pPr>
              <w:rPr>
                <w:sz w:val="2"/>
                <w:szCs w:val="2"/>
              </w:rPr>
            </w:pPr>
          </w:p>
        </w:tc>
      </w:tr>
      <w:tr w:rsidR="00720746" w14:paraId="46874EB0" w14:textId="77777777" w:rsidTr="00E43824">
        <w:trPr>
          <w:trHeight w:val="205"/>
        </w:trPr>
        <w:tc>
          <w:tcPr>
            <w:tcW w:w="725" w:type="dxa"/>
            <w:vMerge/>
            <w:tcBorders>
              <w:top w:val="nil"/>
              <w:right w:val="single" w:sz="8" w:space="0" w:color="000000"/>
            </w:tcBorders>
          </w:tcPr>
          <w:p w14:paraId="3E05E0F8"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2945F5E" w14:textId="77777777" w:rsidR="00720746" w:rsidRDefault="00720746">
            <w:pPr>
              <w:pStyle w:val="TableParagraph"/>
              <w:spacing w:line="185" w:lineRule="exact"/>
              <w:ind w:left="342"/>
              <w:rPr>
                <w:sz w:val="18"/>
              </w:rPr>
            </w:pPr>
            <w:r>
              <w:rPr>
                <w:sz w:val="18"/>
              </w:rPr>
              <w:t>6</w:t>
            </w:r>
          </w:p>
        </w:tc>
        <w:tc>
          <w:tcPr>
            <w:tcW w:w="5029" w:type="dxa"/>
            <w:gridSpan w:val="2"/>
            <w:tcBorders>
              <w:top w:val="single" w:sz="8" w:space="0" w:color="000000"/>
              <w:left w:val="single" w:sz="8" w:space="0" w:color="000000"/>
              <w:bottom w:val="single" w:sz="8" w:space="0" w:color="000000"/>
              <w:right w:val="single" w:sz="8" w:space="0" w:color="000000"/>
            </w:tcBorders>
          </w:tcPr>
          <w:p w14:paraId="111B5864" w14:textId="77777777" w:rsidR="00720746" w:rsidRPr="00357CD3" w:rsidRDefault="009957C2" w:rsidP="00443B88">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11AB37E"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5864DE56"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30B262DC" w14:textId="77777777" w:rsidR="00720746" w:rsidRDefault="00720746">
            <w:pPr>
              <w:rPr>
                <w:sz w:val="2"/>
                <w:szCs w:val="2"/>
              </w:rPr>
            </w:pPr>
          </w:p>
        </w:tc>
      </w:tr>
      <w:tr w:rsidR="00720746" w14:paraId="34518521" w14:textId="77777777" w:rsidTr="00E43824">
        <w:trPr>
          <w:trHeight w:val="204"/>
        </w:trPr>
        <w:tc>
          <w:tcPr>
            <w:tcW w:w="725" w:type="dxa"/>
            <w:vMerge/>
            <w:tcBorders>
              <w:top w:val="nil"/>
              <w:right w:val="single" w:sz="8" w:space="0" w:color="000000"/>
            </w:tcBorders>
          </w:tcPr>
          <w:p w14:paraId="4FE29BB1"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37BA267" w14:textId="77777777" w:rsidR="00720746" w:rsidRDefault="00720746">
            <w:pPr>
              <w:pStyle w:val="TableParagraph"/>
              <w:spacing w:line="185" w:lineRule="exact"/>
              <w:ind w:left="342"/>
              <w:rPr>
                <w:sz w:val="18"/>
              </w:rPr>
            </w:pPr>
            <w:r>
              <w:rPr>
                <w:sz w:val="18"/>
              </w:rPr>
              <w:t>7</w:t>
            </w:r>
          </w:p>
        </w:tc>
        <w:tc>
          <w:tcPr>
            <w:tcW w:w="5029" w:type="dxa"/>
            <w:gridSpan w:val="2"/>
            <w:tcBorders>
              <w:top w:val="single" w:sz="8" w:space="0" w:color="000000"/>
              <w:left w:val="single" w:sz="8" w:space="0" w:color="000000"/>
              <w:bottom w:val="single" w:sz="8" w:space="0" w:color="000000"/>
              <w:right w:val="single" w:sz="8" w:space="0" w:color="000000"/>
            </w:tcBorders>
          </w:tcPr>
          <w:p w14:paraId="79121FBB" w14:textId="77777777" w:rsidR="00720746" w:rsidRPr="00357CD3" w:rsidRDefault="009957C2" w:rsidP="00443B88">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475852BA"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26A84E9" w14:textId="77777777" w:rsidR="00720746" w:rsidRDefault="00720746" w:rsidP="006E1683">
            <w:pPr>
              <w:pStyle w:val="TableParagraph"/>
              <w:spacing w:before="1" w:line="183" w:lineRule="exact"/>
              <w:jc w:val="center"/>
              <w:rPr>
                <w:b/>
                <w:sz w:val="18"/>
              </w:rPr>
            </w:pPr>
            <w:r>
              <w:rPr>
                <w:b/>
                <w:sz w:val="18"/>
              </w:rPr>
              <w:t>T1</w:t>
            </w:r>
          </w:p>
        </w:tc>
        <w:tc>
          <w:tcPr>
            <w:tcW w:w="1223" w:type="dxa"/>
            <w:vMerge/>
            <w:tcBorders>
              <w:left w:val="single" w:sz="8" w:space="0" w:color="000000"/>
            </w:tcBorders>
          </w:tcPr>
          <w:p w14:paraId="6B79A23A" w14:textId="77777777" w:rsidR="00720746" w:rsidRDefault="00720746">
            <w:pPr>
              <w:rPr>
                <w:sz w:val="2"/>
                <w:szCs w:val="2"/>
              </w:rPr>
            </w:pPr>
          </w:p>
        </w:tc>
      </w:tr>
      <w:tr w:rsidR="00720746" w14:paraId="1B1D08FC" w14:textId="77777777" w:rsidTr="00E43824">
        <w:trPr>
          <w:trHeight w:val="204"/>
        </w:trPr>
        <w:tc>
          <w:tcPr>
            <w:tcW w:w="725" w:type="dxa"/>
            <w:vMerge/>
            <w:tcBorders>
              <w:top w:val="nil"/>
              <w:right w:val="single" w:sz="8" w:space="0" w:color="000000"/>
            </w:tcBorders>
          </w:tcPr>
          <w:p w14:paraId="366D18C8"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25C89AD" w14:textId="77777777" w:rsidR="00720746" w:rsidRDefault="00720746">
            <w:pPr>
              <w:pStyle w:val="TableParagraph"/>
              <w:spacing w:line="185" w:lineRule="exact"/>
              <w:ind w:left="342"/>
              <w:rPr>
                <w:sz w:val="18"/>
              </w:rPr>
            </w:pPr>
            <w:r>
              <w:rPr>
                <w:sz w:val="18"/>
              </w:rPr>
              <w:t>8</w:t>
            </w:r>
          </w:p>
        </w:tc>
        <w:tc>
          <w:tcPr>
            <w:tcW w:w="5029" w:type="dxa"/>
            <w:gridSpan w:val="2"/>
            <w:tcBorders>
              <w:top w:val="single" w:sz="8" w:space="0" w:color="000000"/>
              <w:left w:val="single" w:sz="8" w:space="0" w:color="000000"/>
              <w:bottom w:val="single" w:sz="8" w:space="0" w:color="000000"/>
              <w:right w:val="single" w:sz="8" w:space="0" w:color="000000"/>
            </w:tcBorders>
          </w:tcPr>
          <w:p w14:paraId="031A5D3C" w14:textId="77777777" w:rsidR="00720746" w:rsidRPr="00357CD3" w:rsidRDefault="009957C2" w:rsidP="00443B88">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257780CB" w14:textId="77777777" w:rsidR="00720746" w:rsidRDefault="00720746">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7494B5DA" w14:textId="77777777" w:rsidR="00720746" w:rsidRDefault="00720746" w:rsidP="00B612D4">
            <w:pPr>
              <w:pStyle w:val="TableParagraph"/>
              <w:spacing w:before="1" w:line="183" w:lineRule="exact"/>
              <w:jc w:val="center"/>
              <w:rPr>
                <w:b/>
                <w:sz w:val="18"/>
              </w:rPr>
            </w:pPr>
            <w:r>
              <w:rPr>
                <w:b/>
                <w:sz w:val="18"/>
              </w:rPr>
              <w:t>T1</w:t>
            </w:r>
            <w:r>
              <w:rPr>
                <w:b/>
                <w:spacing w:val="1"/>
                <w:sz w:val="18"/>
              </w:rPr>
              <w:t xml:space="preserve"> </w:t>
            </w:r>
          </w:p>
        </w:tc>
        <w:tc>
          <w:tcPr>
            <w:tcW w:w="1223" w:type="dxa"/>
            <w:vMerge/>
            <w:tcBorders>
              <w:left w:val="single" w:sz="8" w:space="0" w:color="000000"/>
            </w:tcBorders>
          </w:tcPr>
          <w:p w14:paraId="08114F54" w14:textId="77777777" w:rsidR="00720746" w:rsidRDefault="00720746">
            <w:pPr>
              <w:rPr>
                <w:sz w:val="2"/>
                <w:szCs w:val="2"/>
              </w:rPr>
            </w:pPr>
          </w:p>
        </w:tc>
      </w:tr>
      <w:tr w:rsidR="00720746" w14:paraId="1DE88B5F" w14:textId="77777777" w:rsidTr="00E43824">
        <w:trPr>
          <w:trHeight w:val="230"/>
        </w:trPr>
        <w:tc>
          <w:tcPr>
            <w:tcW w:w="725" w:type="dxa"/>
            <w:vMerge/>
            <w:tcBorders>
              <w:top w:val="nil"/>
              <w:right w:val="single" w:sz="8" w:space="0" w:color="000000"/>
            </w:tcBorders>
          </w:tcPr>
          <w:p w14:paraId="43EE5941"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9E2E4D0" w14:textId="77777777" w:rsidR="00720746" w:rsidRDefault="00720746">
            <w:pPr>
              <w:pStyle w:val="TableParagraph"/>
              <w:spacing w:line="201" w:lineRule="exact"/>
              <w:ind w:left="342"/>
              <w:rPr>
                <w:sz w:val="18"/>
              </w:rPr>
            </w:pPr>
            <w:r>
              <w:rPr>
                <w:sz w:val="18"/>
              </w:rPr>
              <w:t>9</w:t>
            </w:r>
          </w:p>
        </w:tc>
        <w:tc>
          <w:tcPr>
            <w:tcW w:w="5029" w:type="dxa"/>
            <w:gridSpan w:val="2"/>
            <w:tcBorders>
              <w:top w:val="single" w:sz="8" w:space="0" w:color="000000"/>
              <w:left w:val="single" w:sz="8" w:space="0" w:color="000000"/>
              <w:bottom w:val="single" w:sz="8" w:space="0" w:color="000000"/>
              <w:right w:val="single" w:sz="8" w:space="0" w:color="000000"/>
            </w:tcBorders>
          </w:tcPr>
          <w:p w14:paraId="0070BD02" w14:textId="77777777" w:rsidR="00720746" w:rsidRPr="00357CD3" w:rsidRDefault="009957C2" w:rsidP="00443B88">
            <w:pPr>
              <w:tabs>
                <w:tab w:val="left" w:pos="4740"/>
              </w:tabs>
              <w:jc w:val="both"/>
              <w:rPr>
                <w:rFonts w:eastAsiaTheme="minorHAnsi"/>
                <w:bCs/>
                <w:color w:val="0D0D0D"/>
                <w:sz w:val="20"/>
                <w:szCs w:val="20"/>
              </w:rPr>
            </w:pPr>
            <w:r w:rsidRPr="009957C2">
              <w:rPr>
                <w:rFonts w:eastAsiaTheme="minorHAnsi"/>
                <w:bCs/>
                <w:color w:val="0D0D0D"/>
                <w:sz w:val="20"/>
                <w:szCs w:val="20"/>
              </w:rPr>
              <w:t>Analytical and graphical solutions</w:t>
            </w:r>
          </w:p>
        </w:tc>
        <w:tc>
          <w:tcPr>
            <w:tcW w:w="1159" w:type="dxa"/>
            <w:tcBorders>
              <w:top w:val="single" w:sz="8" w:space="0" w:color="000000"/>
              <w:left w:val="single" w:sz="8" w:space="0" w:color="000000"/>
              <w:bottom w:val="single" w:sz="8" w:space="0" w:color="000000"/>
              <w:right w:val="single" w:sz="8" w:space="0" w:color="000000"/>
            </w:tcBorders>
          </w:tcPr>
          <w:p w14:paraId="000FA71C" w14:textId="77777777" w:rsidR="00720746" w:rsidRDefault="00720746">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738A852F" w14:textId="77777777" w:rsidR="00720746" w:rsidRDefault="00720746" w:rsidP="006E1683">
            <w:pPr>
              <w:pStyle w:val="TableParagraph"/>
              <w:spacing w:before="13" w:line="197" w:lineRule="exact"/>
              <w:jc w:val="center"/>
              <w:rPr>
                <w:b/>
                <w:sz w:val="18"/>
              </w:rPr>
            </w:pPr>
            <w:r>
              <w:rPr>
                <w:b/>
                <w:sz w:val="18"/>
              </w:rPr>
              <w:t>T1</w:t>
            </w:r>
          </w:p>
        </w:tc>
        <w:tc>
          <w:tcPr>
            <w:tcW w:w="1223" w:type="dxa"/>
            <w:vMerge/>
            <w:tcBorders>
              <w:left w:val="single" w:sz="8" w:space="0" w:color="000000"/>
            </w:tcBorders>
          </w:tcPr>
          <w:p w14:paraId="24244144" w14:textId="77777777" w:rsidR="00720746" w:rsidRDefault="00720746">
            <w:pPr>
              <w:rPr>
                <w:sz w:val="2"/>
                <w:szCs w:val="2"/>
              </w:rPr>
            </w:pPr>
          </w:p>
        </w:tc>
      </w:tr>
      <w:tr w:rsidR="00720746" w14:paraId="69D4AD17" w14:textId="77777777" w:rsidTr="00E43824">
        <w:trPr>
          <w:trHeight w:val="230"/>
        </w:trPr>
        <w:tc>
          <w:tcPr>
            <w:tcW w:w="725" w:type="dxa"/>
            <w:vMerge/>
            <w:tcBorders>
              <w:top w:val="nil"/>
              <w:right w:val="single" w:sz="8" w:space="0" w:color="000000"/>
            </w:tcBorders>
          </w:tcPr>
          <w:p w14:paraId="7D3781CB"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57B311F" w14:textId="77777777" w:rsidR="00720746" w:rsidRDefault="00720746">
            <w:pPr>
              <w:pStyle w:val="TableParagraph"/>
              <w:spacing w:line="201" w:lineRule="exact"/>
              <w:ind w:left="342"/>
              <w:rPr>
                <w:sz w:val="18"/>
              </w:rPr>
            </w:pPr>
            <w:r>
              <w:rPr>
                <w:sz w:val="18"/>
              </w:rPr>
              <w:t xml:space="preserve">10 </w:t>
            </w:r>
          </w:p>
        </w:tc>
        <w:tc>
          <w:tcPr>
            <w:tcW w:w="5029" w:type="dxa"/>
            <w:gridSpan w:val="2"/>
            <w:tcBorders>
              <w:top w:val="single" w:sz="8" w:space="0" w:color="000000"/>
              <w:left w:val="single" w:sz="8" w:space="0" w:color="000000"/>
              <w:bottom w:val="single" w:sz="8" w:space="0" w:color="000000"/>
              <w:right w:val="single" w:sz="8" w:space="0" w:color="000000"/>
            </w:tcBorders>
          </w:tcPr>
          <w:p w14:paraId="72184D26" w14:textId="77777777" w:rsidR="00720746" w:rsidRPr="00357CD3" w:rsidRDefault="009957C2">
            <w:pPr>
              <w:rPr>
                <w:rFonts w:eastAsiaTheme="minorHAnsi"/>
                <w:bCs/>
                <w:color w:val="0D0D0D"/>
                <w:sz w:val="20"/>
                <w:szCs w:val="20"/>
              </w:rPr>
            </w:pPr>
            <w:r>
              <w:rPr>
                <w:rFonts w:eastAsiaTheme="minorHAnsi"/>
                <w:bCs/>
                <w:color w:val="0D0D0D"/>
                <w:sz w:val="20"/>
                <w:szCs w:val="20"/>
              </w:rPr>
              <w:t xml:space="preserve">Introduction </w:t>
            </w:r>
            <w:r w:rsidRPr="009957C2">
              <w:rPr>
                <w:rFonts w:eastAsiaTheme="minorHAnsi"/>
                <w:bCs/>
                <w:color w:val="0D0D0D"/>
                <w:sz w:val="20"/>
                <w:szCs w:val="20"/>
              </w:rPr>
              <w:t>Various Theories of failures like Maximum Principal stress theory</w:t>
            </w:r>
          </w:p>
        </w:tc>
        <w:tc>
          <w:tcPr>
            <w:tcW w:w="1159" w:type="dxa"/>
            <w:tcBorders>
              <w:top w:val="single" w:sz="8" w:space="0" w:color="000000"/>
              <w:left w:val="single" w:sz="8" w:space="0" w:color="000000"/>
              <w:bottom w:val="single" w:sz="8" w:space="0" w:color="000000"/>
              <w:right w:val="single" w:sz="8" w:space="0" w:color="000000"/>
            </w:tcBorders>
          </w:tcPr>
          <w:p w14:paraId="2954914F" w14:textId="77777777" w:rsidR="00720746" w:rsidRDefault="00720746">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C5749C2" w14:textId="77777777" w:rsidR="00720746" w:rsidRDefault="00720746" w:rsidP="00720746">
            <w:pPr>
              <w:jc w:val="center"/>
            </w:pPr>
            <w:r w:rsidRPr="00FC5502">
              <w:rPr>
                <w:b/>
                <w:sz w:val="18"/>
              </w:rPr>
              <w:t>T1</w:t>
            </w:r>
          </w:p>
        </w:tc>
        <w:tc>
          <w:tcPr>
            <w:tcW w:w="1223" w:type="dxa"/>
            <w:vMerge/>
            <w:tcBorders>
              <w:left w:val="single" w:sz="8" w:space="0" w:color="000000"/>
            </w:tcBorders>
          </w:tcPr>
          <w:p w14:paraId="2BB56AF3" w14:textId="77777777" w:rsidR="00720746" w:rsidRDefault="00720746">
            <w:pPr>
              <w:rPr>
                <w:sz w:val="2"/>
                <w:szCs w:val="2"/>
              </w:rPr>
            </w:pPr>
          </w:p>
        </w:tc>
      </w:tr>
      <w:tr w:rsidR="0005748B" w14:paraId="2014138D" w14:textId="77777777" w:rsidTr="0005748B">
        <w:trPr>
          <w:trHeight w:val="230"/>
        </w:trPr>
        <w:tc>
          <w:tcPr>
            <w:tcW w:w="725" w:type="dxa"/>
            <w:vMerge/>
            <w:tcBorders>
              <w:top w:val="nil"/>
              <w:right w:val="single" w:sz="8" w:space="0" w:color="000000"/>
            </w:tcBorders>
          </w:tcPr>
          <w:p w14:paraId="1F0129C4" w14:textId="77777777" w:rsidR="0005748B" w:rsidRDefault="0005748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AAC18F3" w14:textId="77777777" w:rsidR="0005748B" w:rsidRDefault="0005748B">
            <w:pPr>
              <w:pStyle w:val="TableParagraph"/>
              <w:spacing w:line="201" w:lineRule="exact"/>
              <w:ind w:left="342"/>
              <w:rPr>
                <w:sz w:val="18"/>
              </w:rPr>
            </w:pPr>
            <w:r>
              <w:rPr>
                <w:sz w:val="18"/>
              </w:rPr>
              <w:t>11</w:t>
            </w:r>
          </w:p>
        </w:tc>
        <w:tc>
          <w:tcPr>
            <w:tcW w:w="5029" w:type="dxa"/>
            <w:gridSpan w:val="2"/>
            <w:tcBorders>
              <w:top w:val="single" w:sz="8" w:space="0" w:color="000000"/>
              <w:left w:val="single" w:sz="8" w:space="0" w:color="000000"/>
              <w:bottom w:val="single" w:sz="8" w:space="0" w:color="000000"/>
              <w:right w:val="single" w:sz="8" w:space="0" w:color="000000"/>
            </w:tcBorders>
          </w:tcPr>
          <w:p w14:paraId="0745E677" w14:textId="77777777" w:rsidR="0005748B" w:rsidRPr="00357CD3" w:rsidRDefault="009957C2">
            <w:pPr>
              <w:rPr>
                <w:rFonts w:eastAsiaTheme="minorHAnsi"/>
                <w:bCs/>
                <w:color w:val="0D0D0D"/>
                <w:sz w:val="20"/>
                <w:szCs w:val="20"/>
              </w:rPr>
            </w:pPr>
            <w:r>
              <w:rPr>
                <w:rFonts w:eastAsiaTheme="minorHAnsi"/>
                <w:bCs/>
                <w:color w:val="0D0D0D"/>
                <w:sz w:val="20"/>
                <w:szCs w:val="20"/>
              </w:rPr>
              <w:t>Maximum Principal strain theory</w:t>
            </w:r>
          </w:p>
        </w:tc>
        <w:tc>
          <w:tcPr>
            <w:tcW w:w="1159" w:type="dxa"/>
            <w:tcBorders>
              <w:top w:val="single" w:sz="8" w:space="0" w:color="000000"/>
              <w:left w:val="single" w:sz="8" w:space="0" w:color="000000"/>
              <w:bottom w:val="single" w:sz="8" w:space="0" w:color="000000"/>
              <w:right w:val="single" w:sz="8" w:space="0" w:color="000000"/>
            </w:tcBorders>
          </w:tcPr>
          <w:p w14:paraId="1FA721F3" w14:textId="77777777" w:rsidR="0005748B" w:rsidRDefault="0005748B">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69CE1C06" w14:textId="77777777" w:rsidR="0005748B" w:rsidRDefault="0005748B" w:rsidP="0005748B">
            <w:pPr>
              <w:jc w:val="center"/>
            </w:pPr>
            <w:r w:rsidRPr="00066C0A">
              <w:rPr>
                <w:b/>
                <w:sz w:val="18"/>
              </w:rPr>
              <w:t>T1</w:t>
            </w:r>
          </w:p>
        </w:tc>
        <w:tc>
          <w:tcPr>
            <w:tcW w:w="1223" w:type="dxa"/>
            <w:vMerge/>
            <w:tcBorders>
              <w:left w:val="single" w:sz="8" w:space="0" w:color="000000"/>
            </w:tcBorders>
          </w:tcPr>
          <w:p w14:paraId="23160D97" w14:textId="77777777" w:rsidR="0005748B" w:rsidRDefault="0005748B">
            <w:pPr>
              <w:rPr>
                <w:sz w:val="2"/>
                <w:szCs w:val="2"/>
              </w:rPr>
            </w:pPr>
          </w:p>
        </w:tc>
      </w:tr>
      <w:tr w:rsidR="0005748B" w14:paraId="494790FF" w14:textId="77777777" w:rsidTr="0005748B">
        <w:trPr>
          <w:trHeight w:val="230"/>
        </w:trPr>
        <w:tc>
          <w:tcPr>
            <w:tcW w:w="725" w:type="dxa"/>
            <w:vMerge/>
            <w:tcBorders>
              <w:top w:val="nil"/>
              <w:right w:val="single" w:sz="8" w:space="0" w:color="000000"/>
            </w:tcBorders>
          </w:tcPr>
          <w:p w14:paraId="3D3EDCD1" w14:textId="77777777" w:rsidR="0005748B" w:rsidRDefault="0005748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FAA1A8A" w14:textId="77777777" w:rsidR="0005748B" w:rsidRDefault="0005748B">
            <w:pPr>
              <w:pStyle w:val="TableParagraph"/>
              <w:spacing w:line="201" w:lineRule="exact"/>
              <w:ind w:left="342"/>
              <w:rPr>
                <w:sz w:val="18"/>
              </w:rPr>
            </w:pPr>
            <w:r>
              <w:rPr>
                <w:sz w:val="18"/>
              </w:rPr>
              <w:t>12</w:t>
            </w:r>
          </w:p>
        </w:tc>
        <w:tc>
          <w:tcPr>
            <w:tcW w:w="5029" w:type="dxa"/>
            <w:gridSpan w:val="2"/>
            <w:tcBorders>
              <w:top w:val="single" w:sz="8" w:space="0" w:color="000000"/>
              <w:left w:val="single" w:sz="8" w:space="0" w:color="000000"/>
              <w:bottom w:val="single" w:sz="8" w:space="0" w:color="000000"/>
              <w:right w:val="single" w:sz="8" w:space="0" w:color="000000"/>
            </w:tcBorders>
          </w:tcPr>
          <w:p w14:paraId="2BC8E717" w14:textId="77777777" w:rsidR="0005748B" w:rsidRPr="00357CD3" w:rsidRDefault="009957C2">
            <w:pPr>
              <w:rPr>
                <w:rFonts w:eastAsiaTheme="minorHAnsi"/>
                <w:bCs/>
                <w:color w:val="0D0D0D"/>
                <w:sz w:val="20"/>
                <w:szCs w:val="20"/>
              </w:rPr>
            </w:pPr>
            <w:r>
              <w:rPr>
                <w:rFonts w:eastAsiaTheme="minorHAnsi"/>
                <w:bCs/>
                <w:color w:val="0D0D0D"/>
                <w:sz w:val="20"/>
                <w:szCs w:val="20"/>
              </w:rPr>
              <w:t>Maximum shear stress theory</w:t>
            </w:r>
          </w:p>
        </w:tc>
        <w:tc>
          <w:tcPr>
            <w:tcW w:w="1159" w:type="dxa"/>
            <w:tcBorders>
              <w:top w:val="single" w:sz="8" w:space="0" w:color="000000"/>
              <w:left w:val="single" w:sz="8" w:space="0" w:color="000000"/>
              <w:bottom w:val="single" w:sz="8" w:space="0" w:color="000000"/>
              <w:right w:val="single" w:sz="8" w:space="0" w:color="000000"/>
            </w:tcBorders>
          </w:tcPr>
          <w:p w14:paraId="555637B8" w14:textId="77777777" w:rsidR="0005748B" w:rsidRDefault="0005748B">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67A469EE" w14:textId="77777777" w:rsidR="0005748B" w:rsidRDefault="0005748B" w:rsidP="0005748B">
            <w:pPr>
              <w:jc w:val="center"/>
            </w:pPr>
            <w:r w:rsidRPr="00066C0A">
              <w:rPr>
                <w:b/>
                <w:sz w:val="18"/>
              </w:rPr>
              <w:t>T1</w:t>
            </w:r>
          </w:p>
        </w:tc>
        <w:tc>
          <w:tcPr>
            <w:tcW w:w="1223" w:type="dxa"/>
            <w:vMerge/>
            <w:tcBorders>
              <w:left w:val="single" w:sz="8" w:space="0" w:color="000000"/>
            </w:tcBorders>
          </w:tcPr>
          <w:p w14:paraId="2980B25E" w14:textId="77777777" w:rsidR="0005748B" w:rsidRDefault="0005748B">
            <w:pPr>
              <w:rPr>
                <w:sz w:val="2"/>
                <w:szCs w:val="2"/>
              </w:rPr>
            </w:pPr>
          </w:p>
        </w:tc>
      </w:tr>
      <w:tr w:rsidR="00720746" w14:paraId="37C23D47" w14:textId="77777777" w:rsidTr="00E43824">
        <w:trPr>
          <w:trHeight w:val="230"/>
        </w:trPr>
        <w:tc>
          <w:tcPr>
            <w:tcW w:w="725" w:type="dxa"/>
            <w:vMerge/>
            <w:tcBorders>
              <w:top w:val="nil"/>
              <w:right w:val="single" w:sz="8" w:space="0" w:color="000000"/>
            </w:tcBorders>
          </w:tcPr>
          <w:p w14:paraId="5992601A" w14:textId="77777777" w:rsidR="00720746" w:rsidRDefault="00720746">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F7D9AA3" w14:textId="77777777" w:rsidR="00720746" w:rsidRDefault="0005748B">
            <w:pPr>
              <w:pStyle w:val="TableParagraph"/>
              <w:spacing w:line="201" w:lineRule="exact"/>
              <w:ind w:left="342"/>
              <w:rPr>
                <w:sz w:val="18"/>
              </w:rPr>
            </w:pPr>
            <w:r>
              <w:rPr>
                <w:sz w:val="18"/>
              </w:rPr>
              <w:t>13</w:t>
            </w:r>
          </w:p>
        </w:tc>
        <w:tc>
          <w:tcPr>
            <w:tcW w:w="5029" w:type="dxa"/>
            <w:gridSpan w:val="2"/>
            <w:tcBorders>
              <w:top w:val="single" w:sz="8" w:space="0" w:color="000000"/>
              <w:left w:val="single" w:sz="8" w:space="0" w:color="000000"/>
              <w:bottom w:val="single" w:sz="8" w:space="0" w:color="000000"/>
              <w:right w:val="single" w:sz="8" w:space="0" w:color="000000"/>
            </w:tcBorders>
          </w:tcPr>
          <w:p w14:paraId="70A24D35" w14:textId="77777777" w:rsidR="00720746" w:rsidRPr="00357CD3" w:rsidRDefault="009957C2" w:rsidP="001C7653">
            <w:pPr>
              <w:tabs>
                <w:tab w:val="left" w:pos="4740"/>
              </w:tabs>
              <w:jc w:val="both"/>
              <w:rPr>
                <w:rFonts w:eastAsiaTheme="minorHAnsi"/>
                <w:bCs/>
                <w:color w:val="0D0D0D"/>
                <w:sz w:val="20"/>
                <w:szCs w:val="20"/>
              </w:rPr>
            </w:pPr>
            <w:r w:rsidRPr="009957C2">
              <w:rPr>
                <w:rFonts w:eastAsiaTheme="minorHAnsi"/>
                <w:bCs/>
                <w:color w:val="0D0D0D"/>
                <w:sz w:val="20"/>
                <w:szCs w:val="20"/>
              </w:rPr>
              <w:t>Maximum strain energy theory</w:t>
            </w:r>
          </w:p>
        </w:tc>
        <w:tc>
          <w:tcPr>
            <w:tcW w:w="1159" w:type="dxa"/>
            <w:tcBorders>
              <w:top w:val="single" w:sz="8" w:space="0" w:color="000000"/>
              <w:left w:val="single" w:sz="8" w:space="0" w:color="000000"/>
              <w:bottom w:val="single" w:sz="8" w:space="0" w:color="000000"/>
              <w:right w:val="single" w:sz="8" w:space="0" w:color="000000"/>
            </w:tcBorders>
          </w:tcPr>
          <w:p w14:paraId="1D78DCF9" w14:textId="77777777" w:rsidR="00720746" w:rsidRDefault="00720746">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40C1F388" w14:textId="77777777" w:rsidR="00720746" w:rsidRDefault="00720746" w:rsidP="00720746">
            <w:pPr>
              <w:jc w:val="center"/>
            </w:pPr>
            <w:r w:rsidRPr="00FC5502">
              <w:rPr>
                <w:b/>
                <w:sz w:val="18"/>
              </w:rPr>
              <w:t>T1</w:t>
            </w:r>
          </w:p>
        </w:tc>
        <w:tc>
          <w:tcPr>
            <w:tcW w:w="1223" w:type="dxa"/>
            <w:vMerge/>
            <w:tcBorders>
              <w:left w:val="single" w:sz="8" w:space="0" w:color="000000"/>
            </w:tcBorders>
          </w:tcPr>
          <w:p w14:paraId="6BA86F49" w14:textId="77777777" w:rsidR="00720746" w:rsidRDefault="00720746">
            <w:pPr>
              <w:rPr>
                <w:sz w:val="2"/>
                <w:szCs w:val="2"/>
              </w:rPr>
            </w:pPr>
          </w:p>
        </w:tc>
      </w:tr>
      <w:tr w:rsidR="0005748B" w14:paraId="2488F3A6" w14:textId="77777777" w:rsidTr="0005748B">
        <w:trPr>
          <w:trHeight w:val="230"/>
        </w:trPr>
        <w:tc>
          <w:tcPr>
            <w:tcW w:w="725" w:type="dxa"/>
            <w:vMerge/>
            <w:tcBorders>
              <w:top w:val="nil"/>
              <w:right w:val="single" w:sz="8" w:space="0" w:color="000000"/>
            </w:tcBorders>
          </w:tcPr>
          <w:p w14:paraId="31B5AD14" w14:textId="77777777" w:rsidR="0005748B" w:rsidRDefault="0005748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1BD9B67" w14:textId="77777777" w:rsidR="0005748B" w:rsidRDefault="0005748B">
            <w:pPr>
              <w:pStyle w:val="TableParagraph"/>
              <w:spacing w:line="201" w:lineRule="exact"/>
              <w:ind w:left="342"/>
              <w:rPr>
                <w:sz w:val="18"/>
              </w:rPr>
            </w:pPr>
            <w:r>
              <w:rPr>
                <w:sz w:val="18"/>
              </w:rPr>
              <w:t>14</w:t>
            </w:r>
          </w:p>
        </w:tc>
        <w:tc>
          <w:tcPr>
            <w:tcW w:w="5029" w:type="dxa"/>
            <w:gridSpan w:val="2"/>
            <w:tcBorders>
              <w:top w:val="single" w:sz="8" w:space="0" w:color="000000"/>
              <w:left w:val="single" w:sz="8" w:space="0" w:color="000000"/>
              <w:bottom w:val="single" w:sz="8" w:space="0" w:color="000000"/>
              <w:right w:val="single" w:sz="8" w:space="0" w:color="000000"/>
            </w:tcBorders>
          </w:tcPr>
          <w:p w14:paraId="01FF8EAC" w14:textId="77777777" w:rsidR="0005748B" w:rsidRPr="00357CD3" w:rsidRDefault="009957C2" w:rsidP="001C7653">
            <w:pPr>
              <w:tabs>
                <w:tab w:val="left" w:pos="4740"/>
              </w:tabs>
              <w:jc w:val="both"/>
              <w:rPr>
                <w:rFonts w:eastAsiaTheme="minorHAnsi"/>
                <w:bCs/>
                <w:color w:val="0D0D0D"/>
                <w:sz w:val="20"/>
                <w:szCs w:val="20"/>
              </w:rPr>
            </w:pPr>
            <w:r w:rsidRPr="009957C2">
              <w:rPr>
                <w:rFonts w:eastAsiaTheme="minorHAnsi"/>
                <w:bCs/>
                <w:color w:val="0D0D0D"/>
                <w:sz w:val="20"/>
                <w:szCs w:val="20"/>
              </w:rPr>
              <w:t>Maximum shear strain energy theory</w:t>
            </w:r>
          </w:p>
        </w:tc>
        <w:tc>
          <w:tcPr>
            <w:tcW w:w="1159" w:type="dxa"/>
            <w:tcBorders>
              <w:top w:val="single" w:sz="8" w:space="0" w:color="000000"/>
              <w:left w:val="single" w:sz="8" w:space="0" w:color="000000"/>
              <w:bottom w:val="single" w:sz="8" w:space="0" w:color="000000"/>
              <w:right w:val="single" w:sz="8" w:space="0" w:color="000000"/>
            </w:tcBorders>
          </w:tcPr>
          <w:p w14:paraId="4410FE34" w14:textId="77777777" w:rsidR="0005748B" w:rsidRDefault="0005748B">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5AF4E0B1" w14:textId="77777777" w:rsidR="0005748B" w:rsidRDefault="0005748B" w:rsidP="0005748B">
            <w:pPr>
              <w:jc w:val="center"/>
            </w:pPr>
            <w:r w:rsidRPr="009D6CC2">
              <w:rPr>
                <w:b/>
                <w:sz w:val="18"/>
              </w:rPr>
              <w:t>T1</w:t>
            </w:r>
          </w:p>
        </w:tc>
        <w:tc>
          <w:tcPr>
            <w:tcW w:w="1223" w:type="dxa"/>
            <w:vMerge/>
            <w:tcBorders>
              <w:left w:val="single" w:sz="8" w:space="0" w:color="000000"/>
            </w:tcBorders>
          </w:tcPr>
          <w:p w14:paraId="7F5CC1EF" w14:textId="77777777" w:rsidR="0005748B" w:rsidRDefault="0005748B">
            <w:pPr>
              <w:rPr>
                <w:sz w:val="2"/>
                <w:szCs w:val="2"/>
              </w:rPr>
            </w:pPr>
          </w:p>
        </w:tc>
      </w:tr>
      <w:tr w:rsidR="009957C2" w14:paraId="30E3E665" w14:textId="77777777" w:rsidTr="0005748B">
        <w:trPr>
          <w:trHeight w:val="230"/>
        </w:trPr>
        <w:tc>
          <w:tcPr>
            <w:tcW w:w="725" w:type="dxa"/>
            <w:vMerge/>
            <w:tcBorders>
              <w:top w:val="nil"/>
              <w:right w:val="single" w:sz="8" w:space="0" w:color="000000"/>
            </w:tcBorders>
          </w:tcPr>
          <w:p w14:paraId="34F7EAAB"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5F260EA" w14:textId="77777777" w:rsidR="009957C2" w:rsidRDefault="009957C2">
            <w:pPr>
              <w:pStyle w:val="TableParagraph"/>
              <w:spacing w:line="201" w:lineRule="exact"/>
              <w:ind w:left="342"/>
              <w:rPr>
                <w:sz w:val="18"/>
              </w:rPr>
            </w:pPr>
            <w:r>
              <w:rPr>
                <w:sz w:val="18"/>
              </w:rPr>
              <w:t>15</w:t>
            </w:r>
          </w:p>
        </w:tc>
        <w:tc>
          <w:tcPr>
            <w:tcW w:w="5029" w:type="dxa"/>
            <w:gridSpan w:val="2"/>
            <w:tcBorders>
              <w:top w:val="single" w:sz="8" w:space="0" w:color="000000"/>
              <w:left w:val="single" w:sz="8" w:space="0" w:color="000000"/>
              <w:bottom w:val="single" w:sz="8" w:space="0" w:color="000000"/>
              <w:right w:val="single" w:sz="8" w:space="0" w:color="000000"/>
            </w:tcBorders>
          </w:tcPr>
          <w:p w14:paraId="5E7CACB9"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FFB2C7E"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11E6BE36" w14:textId="77777777" w:rsidR="009957C2" w:rsidRDefault="009957C2" w:rsidP="0005748B">
            <w:pPr>
              <w:jc w:val="center"/>
            </w:pPr>
            <w:r w:rsidRPr="009D6CC2">
              <w:rPr>
                <w:b/>
                <w:sz w:val="18"/>
              </w:rPr>
              <w:t>T1</w:t>
            </w:r>
          </w:p>
        </w:tc>
        <w:tc>
          <w:tcPr>
            <w:tcW w:w="1223" w:type="dxa"/>
            <w:vMerge/>
            <w:tcBorders>
              <w:left w:val="single" w:sz="8" w:space="0" w:color="000000"/>
            </w:tcBorders>
          </w:tcPr>
          <w:p w14:paraId="5C1BC866" w14:textId="77777777" w:rsidR="009957C2" w:rsidRDefault="009957C2">
            <w:pPr>
              <w:rPr>
                <w:sz w:val="2"/>
                <w:szCs w:val="2"/>
              </w:rPr>
            </w:pPr>
          </w:p>
        </w:tc>
      </w:tr>
      <w:tr w:rsidR="009957C2" w14:paraId="3FC5179F" w14:textId="77777777" w:rsidTr="0005748B">
        <w:trPr>
          <w:trHeight w:val="230"/>
        </w:trPr>
        <w:tc>
          <w:tcPr>
            <w:tcW w:w="725" w:type="dxa"/>
            <w:vMerge/>
            <w:tcBorders>
              <w:top w:val="nil"/>
              <w:right w:val="single" w:sz="8" w:space="0" w:color="000000"/>
            </w:tcBorders>
          </w:tcPr>
          <w:p w14:paraId="320A7567"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646B98C" w14:textId="77777777" w:rsidR="009957C2" w:rsidRDefault="009957C2">
            <w:pPr>
              <w:pStyle w:val="TableParagraph"/>
              <w:spacing w:line="201" w:lineRule="exact"/>
              <w:ind w:left="342"/>
              <w:rPr>
                <w:sz w:val="18"/>
              </w:rPr>
            </w:pPr>
            <w:r>
              <w:rPr>
                <w:sz w:val="18"/>
              </w:rPr>
              <w:t>16</w:t>
            </w:r>
          </w:p>
        </w:tc>
        <w:tc>
          <w:tcPr>
            <w:tcW w:w="5029" w:type="dxa"/>
            <w:gridSpan w:val="2"/>
            <w:tcBorders>
              <w:top w:val="single" w:sz="8" w:space="0" w:color="000000"/>
              <w:left w:val="single" w:sz="8" w:space="0" w:color="000000"/>
              <w:bottom w:val="single" w:sz="8" w:space="0" w:color="000000"/>
              <w:right w:val="single" w:sz="8" w:space="0" w:color="000000"/>
            </w:tcBorders>
          </w:tcPr>
          <w:p w14:paraId="7249147C"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78A3D713"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407EE1D3" w14:textId="77777777" w:rsidR="009957C2" w:rsidRDefault="009957C2" w:rsidP="0005748B">
            <w:pPr>
              <w:jc w:val="center"/>
            </w:pPr>
            <w:r w:rsidRPr="009D6CC2">
              <w:rPr>
                <w:b/>
                <w:sz w:val="18"/>
              </w:rPr>
              <w:t>T1</w:t>
            </w:r>
          </w:p>
        </w:tc>
        <w:tc>
          <w:tcPr>
            <w:tcW w:w="1223" w:type="dxa"/>
            <w:vMerge/>
            <w:tcBorders>
              <w:left w:val="single" w:sz="8" w:space="0" w:color="000000"/>
            </w:tcBorders>
          </w:tcPr>
          <w:p w14:paraId="5EAA211C" w14:textId="77777777" w:rsidR="009957C2" w:rsidRDefault="009957C2">
            <w:pPr>
              <w:rPr>
                <w:sz w:val="2"/>
                <w:szCs w:val="2"/>
              </w:rPr>
            </w:pPr>
          </w:p>
        </w:tc>
      </w:tr>
      <w:tr w:rsidR="009957C2" w14:paraId="0C556F88" w14:textId="77777777" w:rsidTr="0005748B">
        <w:trPr>
          <w:trHeight w:val="230"/>
        </w:trPr>
        <w:tc>
          <w:tcPr>
            <w:tcW w:w="725" w:type="dxa"/>
            <w:vMerge/>
            <w:tcBorders>
              <w:top w:val="nil"/>
              <w:right w:val="single" w:sz="8" w:space="0" w:color="000000"/>
            </w:tcBorders>
          </w:tcPr>
          <w:p w14:paraId="0728108C"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70F7FE9" w14:textId="77777777" w:rsidR="009957C2" w:rsidRDefault="009957C2">
            <w:pPr>
              <w:pStyle w:val="TableParagraph"/>
              <w:spacing w:line="201" w:lineRule="exact"/>
              <w:ind w:left="342"/>
              <w:rPr>
                <w:sz w:val="18"/>
              </w:rPr>
            </w:pPr>
            <w:r>
              <w:rPr>
                <w:sz w:val="18"/>
              </w:rPr>
              <w:t>17</w:t>
            </w:r>
          </w:p>
        </w:tc>
        <w:tc>
          <w:tcPr>
            <w:tcW w:w="5029" w:type="dxa"/>
            <w:gridSpan w:val="2"/>
            <w:tcBorders>
              <w:top w:val="single" w:sz="8" w:space="0" w:color="000000"/>
              <w:left w:val="single" w:sz="8" w:space="0" w:color="000000"/>
              <w:bottom w:val="single" w:sz="8" w:space="0" w:color="000000"/>
              <w:right w:val="single" w:sz="8" w:space="0" w:color="000000"/>
            </w:tcBorders>
          </w:tcPr>
          <w:p w14:paraId="18AAD833"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D34EC19"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2252778A" w14:textId="77777777" w:rsidR="009957C2" w:rsidRDefault="009957C2" w:rsidP="0005748B">
            <w:pPr>
              <w:jc w:val="center"/>
            </w:pPr>
            <w:r w:rsidRPr="009D6CC2">
              <w:rPr>
                <w:b/>
                <w:sz w:val="18"/>
              </w:rPr>
              <w:t>T1</w:t>
            </w:r>
          </w:p>
        </w:tc>
        <w:tc>
          <w:tcPr>
            <w:tcW w:w="1223" w:type="dxa"/>
            <w:vMerge/>
            <w:tcBorders>
              <w:left w:val="single" w:sz="8" w:space="0" w:color="000000"/>
            </w:tcBorders>
          </w:tcPr>
          <w:p w14:paraId="50C0B7BB" w14:textId="77777777" w:rsidR="009957C2" w:rsidRDefault="009957C2">
            <w:pPr>
              <w:rPr>
                <w:sz w:val="2"/>
                <w:szCs w:val="2"/>
              </w:rPr>
            </w:pPr>
          </w:p>
        </w:tc>
      </w:tr>
      <w:tr w:rsidR="009957C2" w14:paraId="767C9AE7" w14:textId="77777777" w:rsidTr="0005748B">
        <w:trPr>
          <w:trHeight w:val="230"/>
        </w:trPr>
        <w:tc>
          <w:tcPr>
            <w:tcW w:w="725" w:type="dxa"/>
            <w:vMerge/>
            <w:tcBorders>
              <w:top w:val="nil"/>
              <w:right w:val="single" w:sz="8" w:space="0" w:color="000000"/>
            </w:tcBorders>
          </w:tcPr>
          <w:p w14:paraId="44A46BC7"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2C7940C" w14:textId="77777777" w:rsidR="009957C2" w:rsidRDefault="009957C2">
            <w:pPr>
              <w:pStyle w:val="TableParagraph"/>
              <w:spacing w:line="201" w:lineRule="exact"/>
              <w:ind w:left="342"/>
              <w:rPr>
                <w:sz w:val="18"/>
              </w:rPr>
            </w:pPr>
            <w:r>
              <w:rPr>
                <w:sz w:val="18"/>
              </w:rPr>
              <w:t>18</w:t>
            </w:r>
          </w:p>
        </w:tc>
        <w:tc>
          <w:tcPr>
            <w:tcW w:w="5029" w:type="dxa"/>
            <w:gridSpan w:val="2"/>
            <w:tcBorders>
              <w:top w:val="single" w:sz="8" w:space="0" w:color="000000"/>
              <w:left w:val="single" w:sz="8" w:space="0" w:color="000000"/>
              <w:bottom w:val="single" w:sz="8" w:space="0" w:color="000000"/>
              <w:right w:val="single" w:sz="8" w:space="0" w:color="000000"/>
            </w:tcBorders>
          </w:tcPr>
          <w:p w14:paraId="6D8779A2"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01521DA3"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4647AB57" w14:textId="77777777" w:rsidR="009957C2" w:rsidRDefault="009957C2" w:rsidP="0005748B">
            <w:pPr>
              <w:jc w:val="center"/>
            </w:pPr>
            <w:r w:rsidRPr="009D6CC2">
              <w:rPr>
                <w:b/>
                <w:sz w:val="18"/>
              </w:rPr>
              <w:t>T1</w:t>
            </w:r>
          </w:p>
        </w:tc>
        <w:tc>
          <w:tcPr>
            <w:tcW w:w="1223" w:type="dxa"/>
            <w:vMerge/>
            <w:tcBorders>
              <w:left w:val="single" w:sz="8" w:space="0" w:color="000000"/>
            </w:tcBorders>
          </w:tcPr>
          <w:p w14:paraId="4684FA21" w14:textId="77777777" w:rsidR="009957C2" w:rsidRDefault="009957C2">
            <w:pPr>
              <w:rPr>
                <w:sz w:val="2"/>
                <w:szCs w:val="2"/>
              </w:rPr>
            </w:pPr>
          </w:p>
        </w:tc>
      </w:tr>
      <w:tr w:rsidR="009957C2" w14:paraId="447ED6D9" w14:textId="77777777" w:rsidTr="0005748B">
        <w:trPr>
          <w:trHeight w:val="230"/>
        </w:trPr>
        <w:tc>
          <w:tcPr>
            <w:tcW w:w="725" w:type="dxa"/>
            <w:vMerge/>
            <w:tcBorders>
              <w:top w:val="nil"/>
              <w:right w:val="single" w:sz="8" w:space="0" w:color="000000"/>
            </w:tcBorders>
          </w:tcPr>
          <w:p w14:paraId="254F84BC"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6A3DAAA" w14:textId="77777777" w:rsidR="009957C2" w:rsidRDefault="009957C2">
            <w:pPr>
              <w:pStyle w:val="TableParagraph"/>
              <w:spacing w:line="201" w:lineRule="exact"/>
              <w:ind w:left="342"/>
              <w:rPr>
                <w:sz w:val="18"/>
              </w:rPr>
            </w:pPr>
            <w:r>
              <w:rPr>
                <w:sz w:val="18"/>
              </w:rPr>
              <w:t>19</w:t>
            </w:r>
          </w:p>
        </w:tc>
        <w:tc>
          <w:tcPr>
            <w:tcW w:w="5029" w:type="dxa"/>
            <w:gridSpan w:val="2"/>
            <w:tcBorders>
              <w:top w:val="single" w:sz="8" w:space="0" w:color="000000"/>
              <w:left w:val="single" w:sz="8" w:space="0" w:color="000000"/>
              <w:bottom w:val="single" w:sz="8" w:space="0" w:color="000000"/>
              <w:right w:val="single" w:sz="8" w:space="0" w:color="000000"/>
            </w:tcBorders>
          </w:tcPr>
          <w:p w14:paraId="070898B5"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FD70F6C"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2877A0DD" w14:textId="77777777" w:rsidR="009957C2" w:rsidRDefault="009957C2" w:rsidP="0005748B">
            <w:pPr>
              <w:jc w:val="center"/>
            </w:pPr>
            <w:r w:rsidRPr="009D6CC2">
              <w:rPr>
                <w:b/>
                <w:sz w:val="18"/>
              </w:rPr>
              <w:t>T1</w:t>
            </w:r>
          </w:p>
        </w:tc>
        <w:tc>
          <w:tcPr>
            <w:tcW w:w="1223" w:type="dxa"/>
            <w:vMerge/>
            <w:tcBorders>
              <w:left w:val="single" w:sz="8" w:space="0" w:color="000000"/>
            </w:tcBorders>
          </w:tcPr>
          <w:p w14:paraId="1063173A" w14:textId="77777777" w:rsidR="009957C2" w:rsidRDefault="009957C2">
            <w:pPr>
              <w:rPr>
                <w:sz w:val="2"/>
                <w:szCs w:val="2"/>
              </w:rPr>
            </w:pPr>
          </w:p>
        </w:tc>
      </w:tr>
      <w:tr w:rsidR="009957C2" w14:paraId="77800AD8" w14:textId="77777777" w:rsidTr="00E43824">
        <w:trPr>
          <w:trHeight w:val="230"/>
        </w:trPr>
        <w:tc>
          <w:tcPr>
            <w:tcW w:w="725" w:type="dxa"/>
            <w:vMerge/>
            <w:tcBorders>
              <w:top w:val="nil"/>
              <w:right w:val="single" w:sz="8" w:space="0" w:color="000000"/>
            </w:tcBorders>
          </w:tcPr>
          <w:p w14:paraId="5105274F"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DC1F1CB" w14:textId="77777777" w:rsidR="009957C2" w:rsidRDefault="009957C2">
            <w:pPr>
              <w:pStyle w:val="TableParagraph"/>
              <w:spacing w:line="201" w:lineRule="exact"/>
              <w:ind w:left="342"/>
              <w:rPr>
                <w:sz w:val="18"/>
              </w:rPr>
            </w:pPr>
            <w:r>
              <w:rPr>
                <w:sz w:val="18"/>
              </w:rPr>
              <w:t>20</w:t>
            </w:r>
          </w:p>
        </w:tc>
        <w:tc>
          <w:tcPr>
            <w:tcW w:w="5029" w:type="dxa"/>
            <w:gridSpan w:val="2"/>
            <w:tcBorders>
              <w:top w:val="single" w:sz="8" w:space="0" w:color="000000"/>
              <w:left w:val="single" w:sz="8" w:space="0" w:color="000000"/>
              <w:bottom w:val="single" w:sz="8" w:space="0" w:color="000000"/>
              <w:right w:val="single" w:sz="8" w:space="0" w:color="000000"/>
            </w:tcBorders>
          </w:tcPr>
          <w:p w14:paraId="2465C866" w14:textId="77777777" w:rsidR="009957C2" w:rsidRPr="00357CD3" w:rsidRDefault="009957C2" w:rsidP="002C5244">
            <w:pPr>
              <w:tabs>
                <w:tab w:val="left" w:pos="4740"/>
              </w:tabs>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FC5A7C0"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0CC16185" w14:textId="77777777" w:rsidR="009957C2" w:rsidRDefault="009957C2" w:rsidP="00720746">
            <w:pPr>
              <w:jc w:val="center"/>
            </w:pPr>
            <w:r w:rsidRPr="00FC5502">
              <w:rPr>
                <w:b/>
                <w:sz w:val="18"/>
              </w:rPr>
              <w:t>T1</w:t>
            </w:r>
          </w:p>
        </w:tc>
        <w:tc>
          <w:tcPr>
            <w:tcW w:w="1223" w:type="dxa"/>
            <w:vMerge/>
            <w:tcBorders>
              <w:left w:val="single" w:sz="8" w:space="0" w:color="000000"/>
            </w:tcBorders>
          </w:tcPr>
          <w:p w14:paraId="71C6ED07" w14:textId="77777777" w:rsidR="009957C2" w:rsidRDefault="009957C2">
            <w:pPr>
              <w:rPr>
                <w:sz w:val="2"/>
                <w:szCs w:val="2"/>
              </w:rPr>
            </w:pPr>
          </w:p>
        </w:tc>
      </w:tr>
      <w:tr w:rsidR="009957C2" w14:paraId="2F03FA96" w14:textId="77777777">
        <w:trPr>
          <w:trHeight w:val="204"/>
        </w:trPr>
        <w:tc>
          <w:tcPr>
            <w:tcW w:w="725" w:type="dxa"/>
            <w:vMerge/>
            <w:tcBorders>
              <w:top w:val="nil"/>
              <w:right w:val="single" w:sz="8" w:space="0" w:color="000000"/>
            </w:tcBorders>
          </w:tcPr>
          <w:p w14:paraId="062CF07E"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512B42B" w14:textId="77777777" w:rsidR="009957C2" w:rsidRDefault="009957C2">
            <w:pPr>
              <w:pStyle w:val="TableParagraph"/>
              <w:spacing w:line="185" w:lineRule="exact"/>
              <w:ind w:left="297"/>
              <w:rPr>
                <w:sz w:val="18"/>
              </w:rPr>
            </w:pPr>
            <w:r>
              <w:rPr>
                <w:sz w:val="18"/>
              </w:rPr>
              <w:t>21</w:t>
            </w:r>
          </w:p>
        </w:tc>
        <w:tc>
          <w:tcPr>
            <w:tcW w:w="5029" w:type="dxa"/>
            <w:gridSpan w:val="2"/>
            <w:tcBorders>
              <w:top w:val="single" w:sz="8" w:space="0" w:color="000000"/>
              <w:left w:val="single" w:sz="8" w:space="0" w:color="000000"/>
              <w:bottom w:val="single" w:sz="8" w:space="0" w:color="000000"/>
              <w:right w:val="single" w:sz="8" w:space="0" w:color="000000"/>
            </w:tcBorders>
          </w:tcPr>
          <w:p w14:paraId="39969769" w14:textId="77777777" w:rsidR="009957C2" w:rsidRPr="00357CD3" w:rsidRDefault="009957C2" w:rsidP="00443B88">
            <w:pPr>
              <w:tabs>
                <w:tab w:val="left" w:pos="4740"/>
              </w:tabs>
              <w:jc w:val="both"/>
              <w:rPr>
                <w:rFonts w:eastAsiaTheme="minorHAnsi"/>
                <w:bCs/>
                <w:color w:val="0D0D0D"/>
                <w:sz w:val="20"/>
                <w:szCs w:val="20"/>
              </w:rPr>
            </w:pPr>
            <w:r w:rsidRPr="00357CD3">
              <w:rPr>
                <w:rFonts w:eastAsiaTheme="minorHAnsi"/>
                <w:bCs/>
                <w:color w:val="0D0D0D"/>
                <w:sz w:val="20"/>
                <w:szCs w:val="20"/>
              </w:rPr>
              <w:t>Revision</w:t>
            </w:r>
          </w:p>
        </w:tc>
        <w:tc>
          <w:tcPr>
            <w:tcW w:w="1159" w:type="dxa"/>
            <w:tcBorders>
              <w:top w:val="single" w:sz="8" w:space="0" w:color="000000"/>
              <w:left w:val="single" w:sz="8" w:space="0" w:color="000000"/>
              <w:bottom w:val="single" w:sz="8" w:space="0" w:color="000000"/>
              <w:right w:val="single" w:sz="8" w:space="0" w:color="000000"/>
            </w:tcBorders>
          </w:tcPr>
          <w:p w14:paraId="613B5D0D"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D6DA79F" w14:textId="77777777" w:rsidR="009957C2" w:rsidRDefault="009957C2" w:rsidP="00B612D4">
            <w:pPr>
              <w:pStyle w:val="TableParagraph"/>
              <w:spacing w:before="1" w:line="183" w:lineRule="exact"/>
              <w:jc w:val="center"/>
              <w:rPr>
                <w:b/>
                <w:sz w:val="18"/>
              </w:rPr>
            </w:pPr>
          </w:p>
        </w:tc>
        <w:tc>
          <w:tcPr>
            <w:tcW w:w="1223" w:type="dxa"/>
            <w:vMerge w:val="restart"/>
            <w:tcBorders>
              <w:left w:val="single" w:sz="8" w:space="0" w:color="000000"/>
            </w:tcBorders>
          </w:tcPr>
          <w:p w14:paraId="32C447D1" w14:textId="77777777" w:rsidR="009957C2" w:rsidRDefault="009957C2">
            <w:pPr>
              <w:pStyle w:val="TableParagraph"/>
              <w:spacing w:before="150"/>
              <w:ind w:left="455"/>
              <w:rPr>
                <w:b/>
                <w:sz w:val="18"/>
              </w:rPr>
            </w:pPr>
            <w:r>
              <w:rPr>
                <w:b/>
                <w:sz w:val="18"/>
              </w:rPr>
              <w:t>PPT</w:t>
            </w:r>
          </w:p>
        </w:tc>
      </w:tr>
      <w:tr w:rsidR="009957C2" w14:paraId="28895A90" w14:textId="77777777">
        <w:trPr>
          <w:trHeight w:val="274"/>
        </w:trPr>
        <w:tc>
          <w:tcPr>
            <w:tcW w:w="725" w:type="dxa"/>
            <w:vMerge/>
            <w:tcBorders>
              <w:top w:val="nil"/>
              <w:right w:val="single" w:sz="8" w:space="0" w:color="000000"/>
            </w:tcBorders>
          </w:tcPr>
          <w:p w14:paraId="46B12847" w14:textId="77777777" w:rsidR="009957C2" w:rsidRDefault="009957C2">
            <w:pPr>
              <w:rPr>
                <w:sz w:val="2"/>
                <w:szCs w:val="2"/>
              </w:rPr>
            </w:pPr>
          </w:p>
        </w:tc>
        <w:tc>
          <w:tcPr>
            <w:tcW w:w="741" w:type="dxa"/>
            <w:tcBorders>
              <w:top w:val="single" w:sz="8" w:space="0" w:color="000000"/>
              <w:left w:val="single" w:sz="8" w:space="0" w:color="000000"/>
              <w:right w:val="single" w:sz="8" w:space="0" w:color="000000"/>
            </w:tcBorders>
          </w:tcPr>
          <w:p w14:paraId="15631931" w14:textId="77777777" w:rsidR="009957C2" w:rsidRDefault="009957C2">
            <w:pPr>
              <w:pStyle w:val="TableParagraph"/>
              <w:spacing w:before="37"/>
              <w:ind w:left="297"/>
              <w:rPr>
                <w:sz w:val="18"/>
              </w:rPr>
            </w:pPr>
            <w:r>
              <w:rPr>
                <w:sz w:val="18"/>
              </w:rPr>
              <w:t>22</w:t>
            </w:r>
          </w:p>
        </w:tc>
        <w:tc>
          <w:tcPr>
            <w:tcW w:w="5029" w:type="dxa"/>
            <w:gridSpan w:val="2"/>
            <w:tcBorders>
              <w:top w:val="single" w:sz="8" w:space="0" w:color="000000"/>
              <w:left w:val="single" w:sz="8" w:space="0" w:color="000000"/>
              <w:right w:val="single" w:sz="8" w:space="0" w:color="000000"/>
            </w:tcBorders>
          </w:tcPr>
          <w:p w14:paraId="15CA27C6" w14:textId="77777777" w:rsidR="009957C2" w:rsidRPr="00357CD3" w:rsidRDefault="009957C2" w:rsidP="00443B88">
            <w:pPr>
              <w:tabs>
                <w:tab w:val="left" w:pos="4740"/>
              </w:tabs>
              <w:jc w:val="both"/>
              <w:rPr>
                <w:rFonts w:eastAsiaTheme="minorHAnsi"/>
                <w:bCs/>
                <w:color w:val="0D0D0D"/>
                <w:sz w:val="20"/>
                <w:szCs w:val="20"/>
              </w:rPr>
            </w:pPr>
            <w:r w:rsidRPr="00357CD3">
              <w:rPr>
                <w:rFonts w:eastAsiaTheme="minorHAnsi"/>
                <w:bCs/>
                <w:color w:val="0D0D0D"/>
                <w:sz w:val="20"/>
                <w:szCs w:val="20"/>
              </w:rPr>
              <w:t>Revision</w:t>
            </w:r>
          </w:p>
        </w:tc>
        <w:tc>
          <w:tcPr>
            <w:tcW w:w="1159" w:type="dxa"/>
            <w:tcBorders>
              <w:top w:val="single" w:sz="8" w:space="0" w:color="000000"/>
              <w:left w:val="single" w:sz="8" w:space="0" w:color="000000"/>
              <w:right w:val="single" w:sz="8" w:space="0" w:color="000000"/>
            </w:tcBorders>
          </w:tcPr>
          <w:p w14:paraId="07648889" w14:textId="77777777" w:rsidR="009957C2" w:rsidRDefault="009957C2">
            <w:pPr>
              <w:pStyle w:val="TableParagraph"/>
              <w:rPr>
                <w:sz w:val="18"/>
              </w:rPr>
            </w:pPr>
          </w:p>
        </w:tc>
        <w:tc>
          <w:tcPr>
            <w:tcW w:w="1209" w:type="dxa"/>
            <w:gridSpan w:val="2"/>
            <w:tcBorders>
              <w:top w:val="single" w:sz="8" w:space="0" w:color="000000"/>
              <w:left w:val="single" w:sz="8" w:space="0" w:color="000000"/>
              <w:right w:val="single" w:sz="8" w:space="0" w:color="000000"/>
            </w:tcBorders>
          </w:tcPr>
          <w:p w14:paraId="36D6ACB0" w14:textId="77777777" w:rsidR="009957C2" w:rsidRDefault="009957C2" w:rsidP="00B612D4">
            <w:pPr>
              <w:pStyle w:val="TableParagraph"/>
              <w:spacing w:before="35"/>
              <w:ind w:left="342"/>
              <w:rPr>
                <w:b/>
                <w:sz w:val="18"/>
              </w:rPr>
            </w:pPr>
          </w:p>
        </w:tc>
        <w:tc>
          <w:tcPr>
            <w:tcW w:w="1223" w:type="dxa"/>
            <w:vMerge/>
            <w:tcBorders>
              <w:top w:val="nil"/>
              <w:left w:val="single" w:sz="8" w:space="0" w:color="000000"/>
            </w:tcBorders>
          </w:tcPr>
          <w:p w14:paraId="64ABA943" w14:textId="77777777" w:rsidR="009957C2" w:rsidRDefault="009957C2">
            <w:pPr>
              <w:rPr>
                <w:sz w:val="2"/>
                <w:szCs w:val="2"/>
              </w:rPr>
            </w:pPr>
          </w:p>
        </w:tc>
      </w:tr>
      <w:tr w:rsidR="009957C2" w14:paraId="581A488A" w14:textId="77777777">
        <w:trPr>
          <w:trHeight w:val="346"/>
        </w:trPr>
        <w:tc>
          <w:tcPr>
            <w:tcW w:w="10086" w:type="dxa"/>
            <w:gridSpan w:val="8"/>
          </w:tcPr>
          <w:p w14:paraId="38641D61" w14:textId="77777777" w:rsidR="00732AE9" w:rsidRDefault="00732AE9" w:rsidP="00443B88">
            <w:pPr>
              <w:adjustRightInd w:val="0"/>
              <w:jc w:val="both"/>
              <w:rPr>
                <w:rFonts w:eastAsiaTheme="minorHAnsi"/>
                <w:bCs/>
                <w:color w:val="0D0D0D"/>
                <w:sz w:val="20"/>
                <w:szCs w:val="20"/>
              </w:rPr>
            </w:pPr>
            <w:r>
              <w:rPr>
                <w:rFonts w:eastAsiaTheme="minorHAnsi"/>
                <w:bCs/>
                <w:color w:val="0D0D0D"/>
                <w:sz w:val="20"/>
                <w:szCs w:val="20"/>
              </w:rPr>
              <w:t>UNIT-</w:t>
            </w:r>
            <w:r w:rsidRPr="00732AE9">
              <w:rPr>
                <w:rFonts w:eastAsiaTheme="minorHAnsi"/>
                <w:bCs/>
                <w:color w:val="0D0D0D"/>
                <w:sz w:val="20"/>
                <w:szCs w:val="20"/>
              </w:rPr>
              <w:t xml:space="preserve">II </w:t>
            </w:r>
            <w:r w:rsidRPr="00732AE9">
              <w:rPr>
                <w:rFonts w:eastAsiaTheme="minorHAnsi"/>
                <w:b/>
                <w:bCs/>
                <w:color w:val="0D0D0D"/>
                <w:sz w:val="20"/>
                <w:szCs w:val="20"/>
              </w:rPr>
              <w:t xml:space="preserve">Torsion of Circular Shafts and Springs: </w:t>
            </w:r>
            <w:r>
              <w:rPr>
                <w:rFonts w:eastAsiaTheme="minorHAnsi"/>
                <w:bCs/>
                <w:color w:val="0D0D0D"/>
                <w:sz w:val="20"/>
                <w:szCs w:val="20"/>
              </w:rPr>
              <w:t>Theory of pure torsion-</w:t>
            </w:r>
            <w:r w:rsidRPr="00732AE9">
              <w:rPr>
                <w:rFonts w:eastAsiaTheme="minorHAnsi"/>
                <w:bCs/>
                <w:color w:val="0D0D0D"/>
                <w:sz w:val="20"/>
                <w:szCs w:val="20"/>
              </w:rPr>
              <w:t>Derivation of Tors</w:t>
            </w:r>
            <w:r>
              <w:rPr>
                <w:rFonts w:eastAsiaTheme="minorHAnsi"/>
                <w:bCs/>
                <w:color w:val="0D0D0D"/>
                <w:sz w:val="20"/>
                <w:szCs w:val="20"/>
              </w:rPr>
              <w:t>ion equations: T/J = q/r = N /L-</w:t>
            </w:r>
            <w:r w:rsidRPr="00732AE9">
              <w:rPr>
                <w:rFonts w:eastAsiaTheme="minorHAnsi"/>
                <w:bCs/>
                <w:color w:val="0D0D0D"/>
                <w:sz w:val="20"/>
                <w:szCs w:val="20"/>
              </w:rPr>
              <w:t>Assumptions mad</w:t>
            </w:r>
            <w:r>
              <w:rPr>
                <w:rFonts w:eastAsiaTheme="minorHAnsi"/>
                <w:bCs/>
                <w:color w:val="0D0D0D"/>
                <w:sz w:val="20"/>
                <w:szCs w:val="20"/>
              </w:rPr>
              <w:t>e in the theory of pure torsion-Torsional moment of resistance-Polar section modulus-</w:t>
            </w:r>
            <w:r w:rsidRPr="00732AE9">
              <w:rPr>
                <w:rFonts w:eastAsiaTheme="minorHAnsi"/>
                <w:bCs/>
                <w:color w:val="0D0D0D"/>
                <w:sz w:val="20"/>
                <w:szCs w:val="20"/>
              </w:rPr>
              <w:t>Power transmitted by sh</w:t>
            </w:r>
            <w:r>
              <w:rPr>
                <w:rFonts w:eastAsiaTheme="minorHAnsi"/>
                <w:bCs/>
                <w:color w:val="0D0D0D"/>
                <w:sz w:val="20"/>
                <w:szCs w:val="20"/>
              </w:rPr>
              <w:t>afts-</w:t>
            </w:r>
            <w:r w:rsidRPr="00732AE9">
              <w:rPr>
                <w:rFonts w:eastAsiaTheme="minorHAnsi"/>
                <w:bCs/>
                <w:color w:val="0D0D0D"/>
                <w:sz w:val="20"/>
                <w:szCs w:val="20"/>
              </w:rPr>
              <w:t>Combined ben</w:t>
            </w:r>
            <w:r>
              <w:rPr>
                <w:rFonts w:eastAsiaTheme="minorHAnsi"/>
                <w:bCs/>
                <w:color w:val="0D0D0D"/>
                <w:sz w:val="20"/>
                <w:szCs w:val="20"/>
              </w:rPr>
              <w:t>ding and torsion and end thrust-</w:t>
            </w:r>
            <w:r w:rsidRPr="00732AE9">
              <w:rPr>
                <w:rFonts w:eastAsiaTheme="minorHAnsi"/>
                <w:bCs/>
                <w:color w:val="0D0D0D"/>
                <w:sz w:val="20"/>
                <w:szCs w:val="20"/>
              </w:rPr>
              <w:t xml:space="preserve">Design of shafts according to theories of failure. </w:t>
            </w:r>
          </w:p>
          <w:p w14:paraId="73C7EE9F" w14:textId="77777777" w:rsidR="009957C2" w:rsidRPr="00732AE9" w:rsidRDefault="00732AE9" w:rsidP="00443B88">
            <w:pPr>
              <w:adjustRightInd w:val="0"/>
              <w:jc w:val="both"/>
              <w:rPr>
                <w:rFonts w:eastAsiaTheme="minorHAnsi"/>
                <w:color w:val="0D0D0D"/>
                <w:sz w:val="20"/>
                <w:szCs w:val="20"/>
              </w:rPr>
            </w:pPr>
            <w:r w:rsidRPr="00732AE9">
              <w:rPr>
                <w:rFonts w:eastAsiaTheme="minorHAnsi"/>
                <w:b/>
                <w:bCs/>
                <w:color w:val="0D0D0D"/>
                <w:sz w:val="20"/>
                <w:szCs w:val="20"/>
              </w:rPr>
              <w:t>Springs:</w:t>
            </w:r>
            <w:r>
              <w:rPr>
                <w:rFonts w:eastAsiaTheme="minorHAnsi"/>
                <w:bCs/>
                <w:color w:val="0D0D0D"/>
                <w:sz w:val="20"/>
                <w:szCs w:val="20"/>
              </w:rPr>
              <w:t xml:space="preserve"> Introduction-Types of springs-</w:t>
            </w:r>
            <w:r w:rsidRPr="00732AE9">
              <w:rPr>
                <w:rFonts w:eastAsiaTheme="minorHAnsi"/>
                <w:bCs/>
                <w:color w:val="0D0D0D"/>
                <w:sz w:val="20"/>
                <w:szCs w:val="20"/>
              </w:rPr>
              <w:t>deflection of close and open coiled helical springs un</w:t>
            </w:r>
            <w:r>
              <w:rPr>
                <w:rFonts w:eastAsiaTheme="minorHAnsi"/>
                <w:bCs/>
                <w:color w:val="0D0D0D"/>
                <w:sz w:val="20"/>
                <w:szCs w:val="20"/>
              </w:rPr>
              <w:t>der axial pull and axial couple-</w:t>
            </w:r>
            <w:r w:rsidRPr="00732AE9">
              <w:rPr>
                <w:rFonts w:eastAsiaTheme="minorHAnsi"/>
                <w:bCs/>
                <w:color w:val="0D0D0D"/>
                <w:sz w:val="20"/>
                <w:szCs w:val="20"/>
              </w:rPr>
              <w:t>springs in series and parallel.</w:t>
            </w:r>
          </w:p>
        </w:tc>
      </w:tr>
      <w:tr w:rsidR="009957C2" w14:paraId="2EB6D4C0" w14:textId="77777777">
        <w:trPr>
          <w:trHeight w:val="204"/>
        </w:trPr>
        <w:tc>
          <w:tcPr>
            <w:tcW w:w="725" w:type="dxa"/>
            <w:vMerge w:val="restart"/>
            <w:tcBorders>
              <w:right w:val="single" w:sz="8" w:space="0" w:color="000000"/>
            </w:tcBorders>
          </w:tcPr>
          <w:p w14:paraId="035DBCDD" w14:textId="77777777" w:rsidR="009957C2" w:rsidRDefault="009957C2">
            <w:pPr>
              <w:pStyle w:val="TableParagraph"/>
              <w:rPr>
                <w:sz w:val="20"/>
              </w:rPr>
            </w:pPr>
          </w:p>
          <w:p w14:paraId="3E231EE3" w14:textId="77777777" w:rsidR="009957C2" w:rsidRDefault="009957C2">
            <w:pPr>
              <w:pStyle w:val="TableParagraph"/>
              <w:rPr>
                <w:sz w:val="20"/>
              </w:rPr>
            </w:pPr>
          </w:p>
          <w:p w14:paraId="6464B192" w14:textId="77777777" w:rsidR="009957C2" w:rsidRDefault="009957C2">
            <w:pPr>
              <w:pStyle w:val="TableParagraph"/>
              <w:rPr>
                <w:sz w:val="20"/>
              </w:rPr>
            </w:pPr>
          </w:p>
          <w:p w14:paraId="05FD1658" w14:textId="77777777" w:rsidR="009957C2" w:rsidRDefault="009957C2">
            <w:pPr>
              <w:pStyle w:val="TableParagraph"/>
              <w:rPr>
                <w:sz w:val="20"/>
              </w:rPr>
            </w:pPr>
          </w:p>
          <w:p w14:paraId="594EDB73" w14:textId="77777777" w:rsidR="009957C2" w:rsidRDefault="009957C2">
            <w:pPr>
              <w:pStyle w:val="TableParagraph"/>
              <w:rPr>
                <w:sz w:val="20"/>
              </w:rPr>
            </w:pPr>
          </w:p>
          <w:p w14:paraId="4145AE6F" w14:textId="77777777" w:rsidR="009957C2" w:rsidRDefault="009957C2">
            <w:pPr>
              <w:pStyle w:val="TableParagraph"/>
              <w:rPr>
                <w:sz w:val="20"/>
              </w:rPr>
            </w:pPr>
          </w:p>
          <w:p w14:paraId="2941A221" w14:textId="77777777" w:rsidR="009957C2" w:rsidRDefault="009957C2">
            <w:pPr>
              <w:pStyle w:val="TableParagraph"/>
              <w:spacing w:before="10"/>
              <w:rPr>
                <w:sz w:val="17"/>
              </w:rPr>
            </w:pPr>
          </w:p>
          <w:p w14:paraId="55F5A29B" w14:textId="77777777" w:rsidR="009957C2" w:rsidRDefault="009957C2">
            <w:pPr>
              <w:pStyle w:val="TableParagraph"/>
              <w:ind w:left="56"/>
              <w:rPr>
                <w:b/>
                <w:i/>
                <w:sz w:val="18"/>
              </w:rPr>
            </w:pPr>
            <w:r>
              <w:rPr>
                <w:b/>
                <w:i/>
                <w:sz w:val="18"/>
              </w:rPr>
              <w:t>UNIT-2</w:t>
            </w:r>
          </w:p>
        </w:tc>
        <w:tc>
          <w:tcPr>
            <w:tcW w:w="741" w:type="dxa"/>
            <w:tcBorders>
              <w:left w:val="single" w:sz="8" w:space="0" w:color="000000"/>
              <w:bottom w:val="single" w:sz="8" w:space="0" w:color="000000"/>
              <w:right w:val="single" w:sz="8" w:space="0" w:color="000000"/>
            </w:tcBorders>
          </w:tcPr>
          <w:p w14:paraId="4B6BED40" w14:textId="77777777" w:rsidR="009957C2" w:rsidRDefault="009957C2">
            <w:pPr>
              <w:pStyle w:val="TableParagraph"/>
              <w:spacing w:line="185" w:lineRule="exact"/>
              <w:ind w:left="297"/>
              <w:rPr>
                <w:sz w:val="18"/>
              </w:rPr>
            </w:pPr>
            <w:r>
              <w:rPr>
                <w:sz w:val="18"/>
              </w:rPr>
              <w:lastRenderedPageBreak/>
              <w:t>1</w:t>
            </w:r>
          </w:p>
        </w:tc>
        <w:tc>
          <w:tcPr>
            <w:tcW w:w="5029" w:type="dxa"/>
            <w:gridSpan w:val="2"/>
            <w:tcBorders>
              <w:left w:val="single" w:sz="8" w:space="0" w:color="000000"/>
              <w:bottom w:val="single" w:sz="8" w:space="0" w:color="000000"/>
              <w:right w:val="single" w:sz="8" w:space="0" w:color="000000"/>
            </w:tcBorders>
          </w:tcPr>
          <w:p w14:paraId="06797B08"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Theory of pure torsion-</w:t>
            </w:r>
            <w:r w:rsidRPr="00732AE9">
              <w:rPr>
                <w:rFonts w:eastAsiaTheme="minorHAnsi"/>
                <w:bCs/>
                <w:color w:val="0D0D0D"/>
                <w:sz w:val="20"/>
                <w:szCs w:val="20"/>
              </w:rPr>
              <w:t>Derivation of Tors</w:t>
            </w:r>
            <w:r>
              <w:rPr>
                <w:rFonts w:eastAsiaTheme="minorHAnsi"/>
                <w:bCs/>
                <w:color w:val="0D0D0D"/>
                <w:sz w:val="20"/>
                <w:szCs w:val="20"/>
              </w:rPr>
              <w:t>ion equations: T/J = q/r = N /L</w:t>
            </w:r>
          </w:p>
        </w:tc>
        <w:tc>
          <w:tcPr>
            <w:tcW w:w="1159" w:type="dxa"/>
            <w:tcBorders>
              <w:left w:val="single" w:sz="8" w:space="0" w:color="000000"/>
              <w:bottom w:val="single" w:sz="8" w:space="0" w:color="000000"/>
              <w:right w:val="single" w:sz="8" w:space="0" w:color="000000"/>
            </w:tcBorders>
          </w:tcPr>
          <w:p w14:paraId="7D71A005" w14:textId="77777777" w:rsidR="009957C2" w:rsidRDefault="009957C2">
            <w:pPr>
              <w:pStyle w:val="TableParagraph"/>
              <w:rPr>
                <w:sz w:val="14"/>
              </w:rPr>
            </w:pPr>
          </w:p>
        </w:tc>
        <w:tc>
          <w:tcPr>
            <w:tcW w:w="1209" w:type="dxa"/>
            <w:gridSpan w:val="2"/>
            <w:tcBorders>
              <w:left w:val="single" w:sz="8" w:space="0" w:color="000000"/>
              <w:bottom w:val="single" w:sz="8" w:space="0" w:color="000000"/>
              <w:right w:val="single" w:sz="8" w:space="0" w:color="000000"/>
            </w:tcBorders>
          </w:tcPr>
          <w:p w14:paraId="0B14CFEA"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val="restart"/>
            <w:tcBorders>
              <w:left w:val="single" w:sz="8" w:space="0" w:color="000000"/>
            </w:tcBorders>
          </w:tcPr>
          <w:p w14:paraId="3878ED4B" w14:textId="77777777" w:rsidR="009957C2" w:rsidRDefault="009957C2">
            <w:pPr>
              <w:pStyle w:val="TableParagraph"/>
              <w:rPr>
                <w:sz w:val="20"/>
              </w:rPr>
            </w:pPr>
          </w:p>
          <w:p w14:paraId="1234334F" w14:textId="77777777" w:rsidR="009957C2" w:rsidRDefault="009957C2">
            <w:pPr>
              <w:pStyle w:val="TableParagraph"/>
              <w:rPr>
                <w:sz w:val="20"/>
              </w:rPr>
            </w:pPr>
          </w:p>
          <w:p w14:paraId="77A1281A" w14:textId="77777777" w:rsidR="009957C2" w:rsidRDefault="009957C2">
            <w:pPr>
              <w:pStyle w:val="TableParagraph"/>
              <w:rPr>
                <w:sz w:val="26"/>
              </w:rPr>
            </w:pPr>
          </w:p>
          <w:p w14:paraId="7C8C5571" w14:textId="77777777" w:rsidR="009957C2" w:rsidRDefault="009957C2">
            <w:pPr>
              <w:pStyle w:val="TableParagraph"/>
              <w:spacing w:before="1" w:line="266" w:lineRule="auto"/>
              <w:ind w:left="301" w:right="-2" w:hanging="224"/>
              <w:rPr>
                <w:b/>
                <w:sz w:val="18"/>
              </w:rPr>
            </w:pPr>
            <w:r>
              <w:rPr>
                <w:b/>
                <w:sz w:val="18"/>
              </w:rPr>
              <w:t>CHALK AND</w:t>
            </w:r>
            <w:r>
              <w:rPr>
                <w:b/>
                <w:spacing w:val="-42"/>
                <w:sz w:val="18"/>
              </w:rPr>
              <w:t xml:space="preserve"> </w:t>
            </w:r>
            <w:r>
              <w:rPr>
                <w:b/>
                <w:sz w:val="18"/>
              </w:rPr>
              <w:t>BLACK</w:t>
            </w:r>
            <w:r>
              <w:rPr>
                <w:b/>
                <w:spacing w:val="1"/>
                <w:sz w:val="18"/>
              </w:rPr>
              <w:t xml:space="preserve"> </w:t>
            </w:r>
            <w:r>
              <w:rPr>
                <w:b/>
                <w:sz w:val="18"/>
              </w:rPr>
              <w:t>BOARD</w:t>
            </w:r>
          </w:p>
        </w:tc>
      </w:tr>
      <w:tr w:rsidR="009957C2" w14:paraId="27075360" w14:textId="77777777">
        <w:trPr>
          <w:trHeight w:val="204"/>
        </w:trPr>
        <w:tc>
          <w:tcPr>
            <w:tcW w:w="725" w:type="dxa"/>
            <w:vMerge/>
            <w:tcBorders>
              <w:top w:val="nil"/>
              <w:right w:val="single" w:sz="8" w:space="0" w:color="000000"/>
            </w:tcBorders>
          </w:tcPr>
          <w:p w14:paraId="370C979A"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920BE37" w14:textId="77777777" w:rsidR="009957C2" w:rsidRDefault="009957C2">
            <w:pPr>
              <w:pStyle w:val="TableParagraph"/>
              <w:spacing w:line="185" w:lineRule="exact"/>
              <w:ind w:left="297"/>
              <w:rPr>
                <w:sz w:val="18"/>
              </w:rPr>
            </w:pPr>
            <w:r>
              <w:rPr>
                <w:sz w:val="18"/>
              </w:rPr>
              <w:t>2</w:t>
            </w:r>
          </w:p>
        </w:tc>
        <w:tc>
          <w:tcPr>
            <w:tcW w:w="5029" w:type="dxa"/>
            <w:gridSpan w:val="2"/>
            <w:tcBorders>
              <w:top w:val="single" w:sz="8" w:space="0" w:color="000000"/>
              <w:left w:val="single" w:sz="8" w:space="0" w:color="000000"/>
              <w:bottom w:val="single" w:sz="8" w:space="0" w:color="000000"/>
              <w:right w:val="single" w:sz="8" w:space="0" w:color="000000"/>
            </w:tcBorders>
          </w:tcPr>
          <w:p w14:paraId="782E4AEC" w14:textId="77777777" w:rsidR="009957C2" w:rsidRPr="00357CD3" w:rsidRDefault="00732AE9" w:rsidP="00443B88">
            <w:pPr>
              <w:jc w:val="both"/>
              <w:rPr>
                <w:rFonts w:eastAsiaTheme="minorHAnsi"/>
                <w:bCs/>
                <w:color w:val="0D0D0D"/>
                <w:sz w:val="20"/>
                <w:szCs w:val="20"/>
              </w:rPr>
            </w:pPr>
            <w:r w:rsidRPr="00732AE9">
              <w:rPr>
                <w:rFonts w:eastAsiaTheme="minorHAnsi"/>
                <w:bCs/>
                <w:color w:val="0D0D0D"/>
                <w:sz w:val="20"/>
                <w:szCs w:val="20"/>
              </w:rPr>
              <w:t>Assumptions mad</w:t>
            </w:r>
            <w:r>
              <w:rPr>
                <w:rFonts w:eastAsiaTheme="minorHAnsi"/>
                <w:bCs/>
                <w:color w:val="0D0D0D"/>
                <w:sz w:val="20"/>
                <w:szCs w:val="20"/>
              </w:rPr>
              <w:t>e in the theory of pure torsion</w:t>
            </w:r>
          </w:p>
        </w:tc>
        <w:tc>
          <w:tcPr>
            <w:tcW w:w="1159" w:type="dxa"/>
            <w:tcBorders>
              <w:top w:val="single" w:sz="8" w:space="0" w:color="000000"/>
              <w:left w:val="single" w:sz="8" w:space="0" w:color="000000"/>
              <w:bottom w:val="single" w:sz="8" w:space="0" w:color="000000"/>
              <w:right w:val="single" w:sz="8" w:space="0" w:color="000000"/>
            </w:tcBorders>
          </w:tcPr>
          <w:p w14:paraId="22FD452F"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953E2E1"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5233C487" w14:textId="77777777" w:rsidR="009957C2" w:rsidRDefault="009957C2">
            <w:pPr>
              <w:rPr>
                <w:sz w:val="2"/>
                <w:szCs w:val="2"/>
              </w:rPr>
            </w:pPr>
          </w:p>
        </w:tc>
      </w:tr>
      <w:tr w:rsidR="009957C2" w14:paraId="7C99772D" w14:textId="77777777">
        <w:trPr>
          <w:trHeight w:val="204"/>
        </w:trPr>
        <w:tc>
          <w:tcPr>
            <w:tcW w:w="725" w:type="dxa"/>
            <w:vMerge/>
            <w:tcBorders>
              <w:top w:val="nil"/>
              <w:right w:val="single" w:sz="8" w:space="0" w:color="000000"/>
            </w:tcBorders>
          </w:tcPr>
          <w:p w14:paraId="5F1645AB"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47B8902" w14:textId="77777777" w:rsidR="009957C2" w:rsidRDefault="009957C2">
            <w:pPr>
              <w:pStyle w:val="TableParagraph"/>
              <w:spacing w:line="185" w:lineRule="exact"/>
              <w:ind w:left="297"/>
              <w:rPr>
                <w:sz w:val="18"/>
              </w:rPr>
            </w:pPr>
            <w:r>
              <w:rPr>
                <w:sz w:val="18"/>
              </w:rPr>
              <w:t>3</w:t>
            </w:r>
          </w:p>
        </w:tc>
        <w:tc>
          <w:tcPr>
            <w:tcW w:w="5029" w:type="dxa"/>
            <w:gridSpan w:val="2"/>
            <w:tcBorders>
              <w:top w:val="single" w:sz="8" w:space="0" w:color="000000"/>
              <w:left w:val="single" w:sz="8" w:space="0" w:color="000000"/>
              <w:bottom w:val="single" w:sz="8" w:space="0" w:color="000000"/>
              <w:right w:val="single" w:sz="8" w:space="0" w:color="000000"/>
            </w:tcBorders>
          </w:tcPr>
          <w:p w14:paraId="42441467"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Torsional moment of resistance</w:t>
            </w:r>
          </w:p>
        </w:tc>
        <w:tc>
          <w:tcPr>
            <w:tcW w:w="1159" w:type="dxa"/>
            <w:tcBorders>
              <w:top w:val="single" w:sz="8" w:space="0" w:color="000000"/>
              <w:left w:val="single" w:sz="8" w:space="0" w:color="000000"/>
              <w:bottom w:val="single" w:sz="8" w:space="0" w:color="000000"/>
              <w:right w:val="single" w:sz="8" w:space="0" w:color="000000"/>
            </w:tcBorders>
          </w:tcPr>
          <w:p w14:paraId="48CF84DD"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5C28FD22"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2B83DBF1" w14:textId="77777777" w:rsidR="009957C2" w:rsidRDefault="009957C2">
            <w:pPr>
              <w:rPr>
                <w:sz w:val="2"/>
                <w:szCs w:val="2"/>
              </w:rPr>
            </w:pPr>
          </w:p>
        </w:tc>
      </w:tr>
      <w:tr w:rsidR="009957C2" w14:paraId="6BF93320" w14:textId="77777777">
        <w:trPr>
          <w:trHeight w:val="204"/>
        </w:trPr>
        <w:tc>
          <w:tcPr>
            <w:tcW w:w="725" w:type="dxa"/>
            <w:vMerge/>
            <w:tcBorders>
              <w:top w:val="nil"/>
              <w:right w:val="single" w:sz="8" w:space="0" w:color="000000"/>
            </w:tcBorders>
          </w:tcPr>
          <w:p w14:paraId="267DF641"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95CEDA9" w14:textId="77777777" w:rsidR="009957C2" w:rsidRDefault="009957C2">
            <w:pPr>
              <w:pStyle w:val="TableParagraph"/>
              <w:spacing w:line="185" w:lineRule="exact"/>
              <w:ind w:left="297"/>
              <w:rPr>
                <w:sz w:val="18"/>
              </w:rPr>
            </w:pPr>
            <w:r>
              <w:rPr>
                <w:sz w:val="18"/>
              </w:rPr>
              <w:t>4</w:t>
            </w:r>
          </w:p>
        </w:tc>
        <w:tc>
          <w:tcPr>
            <w:tcW w:w="5029" w:type="dxa"/>
            <w:gridSpan w:val="2"/>
            <w:tcBorders>
              <w:top w:val="single" w:sz="8" w:space="0" w:color="000000"/>
              <w:left w:val="single" w:sz="8" w:space="0" w:color="000000"/>
              <w:bottom w:val="single" w:sz="8" w:space="0" w:color="000000"/>
              <w:right w:val="single" w:sz="8" w:space="0" w:color="000000"/>
            </w:tcBorders>
          </w:tcPr>
          <w:p w14:paraId="0D164244"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Polar section modulus</w:t>
            </w:r>
          </w:p>
        </w:tc>
        <w:tc>
          <w:tcPr>
            <w:tcW w:w="1159" w:type="dxa"/>
            <w:tcBorders>
              <w:top w:val="single" w:sz="8" w:space="0" w:color="000000"/>
              <w:left w:val="single" w:sz="8" w:space="0" w:color="000000"/>
              <w:bottom w:val="single" w:sz="8" w:space="0" w:color="000000"/>
              <w:right w:val="single" w:sz="8" w:space="0" w:color="000000"/>
            </w:tcBorders>
          </w:tcPr>
          <w:p w14:paraId="29F8E453"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4C5C11C7"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0322E008" w14:textId="77777777" w:rsidR="009957C2" w:rsidRDefault="009957C2">
            <w:pPr>
              <w:rPr>
                <w:sz w:val="2"/>
                <w:szCs w:val="2"/>
              </w:rPr>
            </w:pPr>
          </w:p>
        </w:tc>
      </w:tr>
      <w:tr w:rsidR="009957C2" w14:paraId="6B473E5F" w14:textId="77777777">
        <w:trPr>
          <w:trHeight w:val="204"/>
        </w:trPr>
        <w:tc>
          <w:tcPr>
            <w:tcW w:w="725" w:type="dxa"/>
            <w:vMerge/>
            <w:tcBorders>
              <w:top w:val="nil"/>
              <w:right w:val="single" w:sz="8" w:space="0" w:color="000000"/>
            </w:tcBorders>
          </w:tcPr>
          <w:p w14:paraId="522B3083"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DF0F2EC" w14:textId="77777777" w:rsidR="009957C2" w:rsidRDefault="009957C2">
            <w:pPr>
              <w:pStyle w:val="TableParagraph"/>
              <w:spacing w:line="185" w:lineRule="exact"/>
              <w:ind w:left="297"/>
              <w:rPr>
                <w:sz w:val="18"/>
              </w:rPr>
            </w:pPr>
            <w:r>
              <w:rPr>
                <w:sz w:val="18"/>
              </w:rPr>
              <w:t>5</w:t>
            </w:r>
          </w:p>
        </w:tc>
        <w:tc>
          <w:tcPr>
            <w:tcW w:w="5029" w:type="dxa"/>
            <w:gridSpan w:val="2"/>
            <w:tcBorders>
              <w:top w:val="single" w:sz="8" w:space="0" w:color="000000"/>
              <w:left w:val="single" w:sz="8" w:space="0" w:color="000000"/>
              <w:bottom w:val="single" w:sz="8" w:space="0" w:color="000000"/>
              <w:right w:val="single" w:sz="8" w:space="0" w:color="000000"/>
            </w:tcBorders>
          </w:tcPr>
          <w:p w14:paraId="7FA41FB2" w14:textId="77777777" w:rsidR="009957C2" w:rsidRPr="00357CD3" w:rsidRDefault="00732AE9" w:rsidP="00443B88">
            <w:pPr>
              <w:jc w:val="both"/>
              <w:rPr>
                <w:rFonts w:eastAsiaTheme="minorHAnsi"/>
                <w:bCs/>
                <w:color w:val="0D0D0D"/>
                <w:sz w:val="20"/>
                <w:szCs w:val="20"/>
              </w:rPr>
            </w:pPr>
            <w:r w:rsidRPr="00732AE9">
              <w:rPr>
                <w:rFonts w:eastAsiaTheme="minorHAnsi"/>
                <w:bCs/>
                <w:color w:val="0D0D0D"/>
                <w:sz w:val="20"/>
                <w:szCs w:val="20"/>
              </w:rPr>
              <w:t>Power transmitted by sh</w:t>
            </w:r>
            <w:r>
              <w:rPr>
                <w:rFonts w:eastAsiaTheme="minorHAnsi"/>
                <w:bCs/>
                <w:color w:val="0D0D0D"/>
                <w:sz w:val="20"/>
                <w:szCs w:val="20"/>
              </w:rPr>
              <w:t>afts</w:t>
            </w:r>
          </w:p>
        </w:tc>
        <w:tc>
          <w:tcPr>
            <w:tcW w:w="1159" w:type="dxa"/>
            <w:tcBorders>
              <w:top w:val="single" w:sz="8" w:space="0" w:color="000000"/>
              <w:left w:val="single" w:sz="8" w:space="0" w:color="000000"/>
              <w:bottom w:val="single" w:sz="8" w:space="0" w:color="000000"/>
              <w:right w:val="single" w:sz="8" w:space="0" w:color="000000"/>
            </w:tcBorders>
          </w:tcPr>
          <w:p w14:paraId="5660F94E"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1491919"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4C54C646" w14:textId="77777777" w:rsidR="009957C2" w:rsidRDefault="009957C2">
            <w:pPr>
              <w:rPr>
                <w:sz w:val="2"/>
                <w:szCs w:val="2"/>
              </w:rPr>
            </w:pPr>
          </w:p>
        </w:tc>
      </w:tr>
      <w:tr w:rsidR="009957C2" w14:paraId="6BD387F3" w14:textId="77777777">
        <w:trPr>
          <w:trHeight w:val="204"/>
        </w:trPr>
        <w:tc>
          <w:tcPr>
            <w:tcW w:w="725" w:type="dxa"/>
            <w:vMerge/>
            <w:tcBorders>
              <w:top w:val="nil"/>
              <w:right w:val="single" w:sz="8" w:space="0" w:color="000000"/>
            </w:tcBorders>
          </w:tcPr>
          <w:p w14:paraId="2730C5A3"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51AD343" w14:textId="77777777" w:rsidR="009957C2" w:rsidRDefault="009957C2">
            <w:pPr>
              <w:pStyle w:val="TableParagraph"/>
              <w:spacing w:line="185" w:lineRule="exact"/>
              <w:ind w:left="297"/>
              <w:rPr>
                <w:sz w:val="18"/>
              </w:rPr>
            </w:pPr>
            <w:r>
              <w:rPr>
                <w:sz w:val="18"/>
              </w:rPr>
              <w:t>6</w:t>
            </w:r>
          </w:p>
        </w:tc>
        <w:tc>
          <w:tcPr>
            <w:tcW w:w="5029" w:type="dxa"/>
            <w:gridSpan w:val="2"/>
            <w:tcBorders>
              <w:top w:val="single" w:sz="8" w:space="0" w:color="000000"/>
              <w:left w:val="single" w:sz="8" w:space="0" w:color="000000"/>
              <w:bottom w:val="single" w:sz="8" w:space="0" w:color="000000"/>
              <w:right w:val="single" w:sz="8" w:space="0" w:color="000000"/>
            </w:tcBorders>
          </w:tcPr>
          <w:p w14:paraId="41276B09" w14:textId="77777777" w:rsidR="009957C2" w:rsidRPr="00357CD3" w:rsidRDefault="00732AE9" w:rsidP="00443B88">
            <w:pPr>
              <w:tabs>
                <w:tab w:val="left" w:pos="4740"/>
              </w:tabs>
              <w:jc w:val="both"/>
              <w:rPr>
                <w:rFonts w:eastAsiaTheme="minorHAnsi"/>
                <w:bCs/>
                <w:color w:val="0D0D0D"/>
                <w:sz w:val="20"/>
                <w:szCs w:val="20"/>
              </w:rPr>
            </w:pPr>
            <w:r w:rsidRPr="00732AE9">
              <w:rPr>
                <w:rFonts w:eastAsiaTheme="minorHAnsi"/>
                <w:bCs/>
                <w:color w:val="0D0D0D"/>
                <w:sz w:val="20"/>
                <w:szCs w:val="20"/>
              </w:rPr>
              <w:t>Combined ben</w:t>
            </w:r>
            <w:r>
              <w:rPr>
                <w:rFonts w:eastAsiaTheme="minorHAnsi"/>
                <w:bCs/>
                <w:color w:val="0D0D0D"/>
                <w:sz w:val="20"/>
                <w:szCs w:val="20"/>
              </w:rPr>
              <w:t>ding and torsion and end thrust</w:t>
            </w:r>
          </w:p>
        </w:tc>
        <w:tc>
          <w:tcPr>
            <w:tcW w:w="1159" w:type="dxa"/>
            <w:tcBorders>
              <w:top w:val="single" w:sz="8" w:space="0" w:color="000000"/>
              <w:left w:val="single" w:sz="8" w:space="0" w:color="000000"/>
              <w:bottom w:val="single" w:sz="8" w:space="0" w:color="000000"/>
              <w:right w:val="single" w:sz="8" w:space="0" w:color="000000"/>
            </w:tcBorders>
          </w:tcPr>
          <w:p w14:paraId="20420CDE"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0F456E6"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58B67C83" w14:textId="77777777" w:rsidR="009957C2" w:rsidRDefault="009957C2">
            <w:pPr>
              <w:rPr>
                <w:sz w:val="2"/>
                <w:szCs w:val="2"/>
              </w:rPr>
            </w:pPr>
          </w:p>
        </w:tc>
      </w:tr>
      <w:tr w:rsidR="009957C2" w14:paraId="23E938CD" w14:textId="77777777">
        <w:trPr>
          <w:trHeight w:val="205"/>
        </w:trPr>
        <w:tc>
          <w:tcPr>
            <w:tcW w:w="725" w:type="dxa"/>
            <w:vMerge/>
            <w:tcBorders>
              <w:top w:val="nil"/>
              <w:right w:val="single" w:sz="8" w:space="0" w:color="000000"/>
            </w:tcBorders>
          </w:tcPr>
          <w:p w14:paraId="2D1377BB"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EE4FD8D" w14:textId="77777777" w:rsidR="009957C2" w:rsidRDefault="009957C2">
            <w:pPr>
              <w:pStyle w:val="TableParagraph"/>
              <w:spacing w:line="185" w:lineRule="exact"/>
              <w:ind w:left="297"/>
              <w:rPr>
                <w:sz w:val="18"/>
              </w:rPr>
            </w:pPr>
            <w:r>
              <w:rPr>
                <w:sz w:val="18"/>
              </w:rPr>
              <w:t>7</w:t>
            </w:r>
          </w:p>
        </w:tc>
        <w:tc>
          <w:tcPr>
            <w:tcW w:w="5029" w:type="dxa"/>
            <w:gridSpan w:val="2"/>
            <w:tcBorders>
              <w:top w:val="single" w:sz="8" w:space="0" w:color="000000"/>
              <w:left w:val="single" w:sz="8" w:space="0" w:color="000000"/>
              <w:bottom w:val="single" w:sz="8" w:space="0" w:color="000000"/>
              <w:right w:val="single" w:sz="8" w:space="0" w:color="000000"/>
            </w:tcBorders>
          </w:tcPr>
          <w:p w14:paraId="11DFE20B" w14:textId="77777777" w:rsidR="009957C2" w:rsidRPr="00357CD3" w:rsidRDefault="00732AE9" w:rsidP="00443B88">
            <w:pPr>
              <w:jc w:val="both"/>
              <w:rPr>
                <w:rFonts w:eastAsiaTheme="minorHAnsi"/>
                <w:bCs/>
                <w:color w:val="0D0D0D"/>
                <w:sz w:val="20"/>
                <w:szCs w:val="20"/>
              </w:rPr>
            </w:pPr>
            <w:r w:rsidRPr="00732AE9">
              <w:rPr>
                <w:rFonts w:eastAsiaTheme="minorHAnsi"/>
                <w:bCs/>
                <w:color w:val="0D0D0D"/>
                <w:sz w:val="20"/>
                <w:szCs w:val="20"/>
              </w:rPr>
              <w:t>Design of shafts according to theories of failure</w:t>
            </w:r>
          </w:p>
        </w:tc>
        <w:tc>
          <w:tcPr>
            <w:tcW w:w="1159" w:type="dxa"/>
            <w:tcBorders>
              <w:top w:val="single" w:sz="8" w:space="0" w:color="000000"/>
              <w:left w:val="single" w:sz="8" w:space="0" w:color="000000"/>
              <w:bottom w:val="single" w:sz="8" w:space="0" w:color="000000"/>
              <w:right w:val="single" w:sz="8" w:space="0" w:color="000000"/>
            </w:tcBorders>
          </w:tcPr>
          <w:p w14:paraId="54EF6EFA"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00814265"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79DCBA6F" w14:textId="77777777" w:rsidR="009957C2" w:rsidRDefault="009957C2">
            <w:pPr>
              <w:rPr>
                <w:sz w:val="2"/>
                <w:szCs w:val="2"/>
              </w:rPr>
            </w:pPr>
          </w:p>
        </w:tc>
      </w:tr>
      <w:tr w:rsidR="009957C2" w14:paraId="434D11D1" w14:textId="77777777">
        <w:trPr>
          <w:trHeight w:val="204"/>
        </w:trPr>
        <w:tc>
          <w:tcPr>
            <w:tcW w:w="725" w:type="dxa"/>
            <w:vMerge/>
            <w:tcBorders>
              <w:top w:val="nil"/>
              <w:right w:val="single" w:sz="8" w:space="0" w:color="000000"/>
            </w:tcBorders>
          </w:tcPr>
          <w:p w14:paraId="4534D4E2"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6D7B5B9" w14:textId="77777777" w:rsidR="009957C2" w:rsidRDefault="009957C2">
            <w:pPr>
              <w:pStyle w:val="TableParagraph"/>
              <w:spacing w:line="185" w:lineRule="exact"/>
              <w:ind w:left="297"/>
              <w:rPr>
                <w:sz w:val="18"/>
              </w:rPr>
            </w:pPr>
            <w:r>
              <w:rPr>
                <w:sz w:val="18"/>
              </w:rPr>
              <w:t>8</w:t>
            </w:r>
          </w:p>
        </w:tc>
        <w:tc>
          <w:tcPr>
            <w:tcW w:w="5029" w:type="dxa"/>
            <w:gridSpan w:val="2"/>
            <w:tcBorders>
              <w:top w:val="single" w:sz="8" w:space="0" w:color="000000"/>
              <w:left w:val="single" w:sz="8" w:space="0" w:color="000000"/>
              <w:bottom w:val="single" w:sz="8" w:space="0" w:color="000000"/>
              <w:right w:val="single" w:sz="8" w:space="0" w:color="000000"/>
            </w:tcBorders>
          </w:tcPr>
          <w:p w14:paraId="6C6348F4"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Introduction-Types of springs-</w:t>
            </w:r>
            <w:r w:rsidRPr="00732AE9">
              <w:rPr>
                <w:rFonts w:eastAsiaTheme="minorHAnsi"/>
                <w:bCs/>
                <w:color w:val="0D0D0D"/>
                <w:sz w:val="20"/>
                <w:szCs w:val="20"/>
              </w:rPr>
              <w:t>deflection of close and open coiled helical springs un</w:t>
            </w:r>
            <w:r>
              <w:rPr>
                <w:rFonts w:eastAsiaTheme="minorHAnsi"/>
                <w:bCs/>
                <w:color w:val="0D0D0D"/>
                <w:sz w:val="20"/>
                <w:szCs w:val="20"/>
              </w:rPr>
              <w:t>der axial pull</w:t>
            </w:r>
          </w:p>
        </w:tc>
        <w:tc>
          <w:tcPr>
            <w:tcW w:w="1159" w:type="dxa"/>
            <w:tcBorders>
              <w:top w:val="single" w:sz="8" w:space="0" w:color="000000"/>
              <w:left w:val="single" w:sz="8" w:space="0" w:color="000000"/>
              <w:bottom w:val="single" w:sz="8" w:space="0" w:color="000000"/>
              <w:right w:val="single" w:sz="8" w:space="0" w:color="000000"/>
            </w:tcBorders>
          </w:tcPr>
          <w:p w14:paraId="37F2B52C"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751D2EA0"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7B92A190" w14:textId="77777777" w:rsidR="009957C2" w:rsidRDefault="009957C2">
            <w:pPr>
              <w:rPr>
                <w:sz w:val="2"/>
                <w:szCs w:val="2"/>
              </w:rPr>
            </w:pPr>
          </w:p>
        </w:tc>
      </w:tr>
      <w:tr w:rsidR="009957C2" w14:paraId="33D235EA" w14:textId="77777777">
        <w:trPr>
          <w:trHeight w:val="204"/>
        </w:trPr>
        <w:tc>
          <w:tcPr>
            <w:tcW w:w="725" w:type="dxa"/>
            <w:vMerge/>
            <w:tcBorders>
              <w:top w:val="nil"/>
              <w:right w:val="single" w:sz="8" w:space="0" w:color="000000"/>
            </w:tcBorders>
          </w:tcPr>
          <w:p w14:paraId="7EB1462E"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1DE48F2" w14:textId="77777777" w:rsidR="009957C2" w:rsidRDefault="009957C2">
            <w:pPr>
              <w:pStyle w:val="TableParagraph"/>
              <w:spacing w:line="175" w:lineRule="exact"/>
              <w:ind w:left="297"/>
              <w:rPr>
                <w:sz w:val="18"/>
              </w:rPr>
            </w:pPr>
            <w:r>
              <w:rPr>
                <w:sz w:val="18"/>
              </w:rPr>
              <w:t>9</w:t>
            </w:r>
          </w:p>
        </w:tc>
        <w:tc>
          <w:tcPr>
            <w:tcW w:w="5029" w:type="dxa"/>
            <w:gridSpan w:val="2"/>
            <w:tcBorders>
              <w:top w:val="single" w:sz="8" w:space="0" w:color="000000"/>
              <w:left w:val="single" w:sz="8" w:space="0" w:color="000000"/>
              <w:bottom w:val="single" w:sz="8" w:space="0" w:color="000000"/>
              <w:right w:val="single" w:sz="8" w:space="0" w:color="000000"/>
            </w:tcBorders>
          </w:tcPr>
          <w:p w14:paraId="77A15E07"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axial couple-</w:t>
            </w:r>
            <w:r w:rsidRPr="00732AE9">
              <w:rPr>
                <w:rFonts w:eastAsiaTheme="minorHAnsi"/>
                <w:bCs/>
                <w:color w:val="0D0D0D"/>
                <w:sz w:val="20"/>
                <w:szCs w:val="20"/>
              </w:rPr>
              <w:t>springs in series and parallel</w:t>
            </w:r>
          </w:p>
        </w:tc>
        <w:tc>
          <w:tcPr>
            <w:tcW w:w="1159" w:type="dxa"/>
            <w:tcBorders>
              <w:top w:val="single" w:sz="8" w:space="0" w:color="000000"/>
              <w:left w:val="single" w:sz="8" w:space="0" w:color="000000"/>
              <w:bottom w:val="single" w:sz="8" w:space="0" w:color="000000"/>
              <w:right w:val="single" w:sz="8" w:space="0" w:color="000000"/>
            </w:tcBorders>
          </w:tcPr>
          <w:p w14:paraId="04A124F6"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513B2EE"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4FC42BD4" w14:textId="77777777" w:rsidR="009957C2" w:rsidRDefault="009957C2">
            <w:pPr>
              <w:rPr>
                <w:sz w:val="2"/>
                <w:szCs w:val="2"/>
              </w:rPr>
            </w:pPr>
          </w:p>
        </w:tc>
      </w:tr>
      <w:tr w:rsidR="009957C2" w14:paraId="3D557CB3" w14:textId="77777777">
        <w:trPr>
          <w:trHeight w:val="204"/>
        </w:trPr>
        <w:tc>
          <w:tcPr>
            <w:tcW w:w="725" w:type="dxa"/>
            <w:vMerge/>
            <w:tcBorders>
              <w:top w:val="nil"/>
              <w:right w:val="single" w:sz="8" w:space="0" w:color="000000"/>
            </w:tcBorders>
          </w:tcPr>
          <w:p w14:paraId="226B19F1"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1CEF46B" w14:textId="77777777" w:rsidR="009957C2" w:rsidRDefault="009957C2">
            <w:pPr>
              <w:pStyle w:val="TableParagraph"/>
              <w:spacing w:line="185" w:lineRule="exact"/>
              <w:ind w:left="297"/>
              <w:rPr>
                <w:sz w:val="18"/>
              </w:rPr>
            </w:pPr>
            <w:r>
              <w:rPr>
                <w:sz w:val="18"/>
              </w:rPr>
              <w:t>10</w:t>
            </w:r>
          </w:p>
        </w:tc>
        <w:tc>
          <w:tcPr>
            <w:tcW w:w="5029" w:type="dxa"/>
            <w:gridSpan w:val="2"/>
            <w:tcBorders>
              <w:top w:val="single" w:sz="8" w:space="0" w:color="000000"/>
              <w:left w:val="single" w:sz="8" w:space="0" w:color="000000"/>
              <w:bottom w:val="single" w:sz="8" w:space="0" w:color="000000"/>
              <w:right w:val="single" w:sz="8" w:space="0" w:color="000000"/>
            </w:tcBorders>
          </w:tcPr>
          <w:p w14:paraId="7B835362" w14:textId="77777777" w:rsidR="009957C2" w:rsidRPr="00357CD3" w:rsidRDefault="00732AE9" w:rsidP="00443B88">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7822BE60" w14:textId="77777777" w:rsidR="009957C2" w:rsidRDefault="009957C2">
            <w:pPr>
              <w:pStyle w:val="TableParagraph"/>
              <w:rPr>
                <w:sz w:val="14"/>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7EE6FAB" w14:textId="77777777" w:rsidR="009957C2" w:rsidRDefault="009957C2"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val="restart"/>
            <w:tcBorders>
              <w:left w:val="single" w:sz="8" w:space="0" w:color="000000"/>
            </w:tcBorders>
          </w:tcPr>
          <w:p w14:paraId="413EEAA2" w14:textId="77777777" w:rsidR="009957C2" w:rsidRDefault="009957C2">
            <w:pPr>
              <w:pStyle w:val="TableParagraph"/>
              <w:rPr>
                <w:sz w:val="20"/>
              </w:rPr>
            </w:pPr>
          </w:p>
          <w:p w14:paraId="25BC17D4" w14:textId="77777777" w:rsidR="009957C2" w:rsidRDefault="009957C2">
            <w:pPr>
              <w:pStyle w:val="TableParagraph"/>
              <w:spacing w:before="2"/>
              <w:rPr>
                <w:sz w:val="20"/>
              </w:rPr>
            </w:pPr>
          </w:p>
          <w:p w14:paraId="3BEAE4BA" w14:textId="77777777" w:rsidR="009957C2" w:rsidRDefault="009957C2">
            <w:pPr>
              <w:pStyle w:val="TableParagraph"/>
              <w:ind w:left="455"/>
              <w:rPr>
                <w:b/>
                <w:sz w:val="18"/>
              </w:rPr>
            </w:pPr>
            <w:r>
              <w:rPr>
                <w:b/>
                <w:sz w:val="18"/>
              </w:rPr>
              <w:t>PPT</w:t>
            </w:r>
          </w:p>
        </w:tc>
      </w:tr>
      <w:tr w:rsidR="00732AE9" w14:paraId="6B708C2A" w14:textId="77777777">
        <w:trPr>
          <w:trHeight w:val="259"/>
        </w:trPr>
        <w:tc>
          <w:tcPr>
            <w:tcW w:w="725" w:type="dxa"/>
            <w:vMerge/>
            <w:tcBorders>
              <w:top w:val="nil"/>
              <w:right w:val="single" w:sz="8" w:space="0" w:color="000000"/>
            </w:tcBorders>
          </w:tcPr>
          <w:p w14:paraId="139DC3A9"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667DBB3" w14:textId="77777777" w:rsidR="00732AE9" w:rsidRDefault="00732AE9">
            <w:pPr>
              <w:pStyle w:val="TableParagraph"/>
              <w:spacing w:before="42" w:line="197" w:lineRule="exact"/>
              <w:ind w:left="297"/>
              <w:rPr>
                <w:sz w:val="18"/>
              </w:rPr>
            </w:pPr>
            <w:r>
              <w:rPr>
                <w:sz w:val="18"/>
              </w:rPr>
              <w:t>11</w:t>
            </w:r>
          </w:p>
        </w:tc>
        <w:tc>
          <w:tcPr>
            <w:tcW w:w="5029" w:type="dxa"/>
            <w:gridSpan w:val="2"/>
            <w:tcBorders>
              <w:top w:val="single" w:sz="8" w:space="0" w:color="000000"/>
              <w:left w:val="single" w:sz="8" w:space="0" w:color="000000"/>
              <w:bottom w:val="single" w:sz="8" w:space="0" w:color="000000"/>
              <w:right w:val="single" w:sz="8" w:space="0" w:color="000000"/>
            </w:tcBorders>
          </w:tcPr>
          <w:p w14:paraId="7964296E"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12966523"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EB2B314" w14:textId="77777777" w:rsidR="00732AE9" w:rsidRDefault="00732AE9" w:rsidP="006E1683">
            <w:pPr>
              <w:jc w:val="center"/>
            </w:pPr>
            <w:r w:rsidRPr="00D27130">
              <w:rPr>
                <w:b/>
                <w:sz w:val="18"/>
              </w:rPr>
              <w:t>T1</w:t>
            </w:r>
            <w:r w:rsidRPr="00D27130">
              <w:rPr>
                <w:b/>
                <w:spacing w:val="1"/>
                <w:sz w:val="18"/>
              </w:rPr>
              <w:t xml:space="preserve"> </w:t>
            </w:r>
            <w:r w:rsidRPr="00D27130">
              <w:rPr>
                <w:b/>
                <w:sz w:val="18"/>
              </w:rPr>
              <w:t>/ T2</w:t>
            </w:r>
          </w:p>
        </w:tc>
        <w:tc>
          <w:tcPr>
            <w:tcW w:w="1223" w:type="dxa"/>
            <w:vMerge/>
            <w:tcBorders>
              <w:top w:val="nil"/>
              <w:left w:val="single" w:sz="8" w:space="0" w:color="000000"/>
            </w:tcBorders>
          </w:tcPr>
          <w:p w14:paraId="188CC50F" w14:textId="77777777" w:rsidR="00732AE9" w:rsidRDefault="00732AE9">
            <w:pPr>
              <w:rPr>
                <w:sz w:val="2"/>
                <w:szCs w:val="2"/>
              </w:rPr>
            </w:pPr>
          </w:p>
        </w:tc>
      </w:tr>
      <w:tr w:rsidR="00732AE9" w14:paraId="0F1D7064" w14:textId="77777777" w:rsidTr="00B6463F">
        <w:trPr>
          <w:trHeight w:val="259"/>
        </w:trPr>
        <w:tc>
          <w:tcPr>
            <w:tcW w:w="725" w:type="dxa"/>
            <w:vMerge/>
            <w:tcBorders>
              <w:top w:val="nil"/>
              <w:right w:val="single" w:sz="8" w:space="0" w:color="000000"/>
            </w:tcBorders>
          </w:tcPr>
          <w:p w14:paraId="57BE1E8B"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3A69AEE" w14:textId="77777777" w:rsidR="00732AE9" w:rsidRDefault="00732AE9">
            <w:pPr>
              <w:pStyle w:val="TableParagraph"/>
              <w:spacing w:before="42" w:line="197" w:lineRule="exact"/>
              <w:ind w:left="297"/>
              <w:rPr>
                <w:sz w:val="18"/>
              </w:rPr>
            </w:pPr>
            <w:r>
              <w:rPr>
                <w:sz w:val="18"/>
              </w:rPr>
              <w:t>12</w:t>
            </w:r>
          </w:p>
        </w:tc>
        <w:tc>
          <w:tcPr>
            <w:tcW w:w="5029" w:type="dxa"/>
            <w:gridSpan w:val="2"/>
            <w:tcBorders>
              <w:top w:val="single" w:sz="8" w:space="0" w:color="000000"/>
              <w:left w:val="single" w:sz="8" w:space="0" w:color="000000"/>
              <w:bottom w:val="single" w:sz="8" w:space="0" w:color="000000"/>
              <w:right w:val="single" w:sz="8" w:space="0" w:color="000000"/>
            </w:tcBorders>
          </w:tcPr>
          <w:p w14:paraId="19926D89"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2180E8C7"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696EE31F"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5E0C0B61" w14:textId="77777777" w:rsidR="00732AE9" w:rsidRDefault="00732AE9">
            <w:pPr>
              <w:rPr>
                <w:sz w:val="2"/>
                <w:szCs w:val="2"/>
              </w:rPr>
            </w:pPr>
          </w:p>
        </w:tc>
      </w:tr>
      <w:tr w:rsidR="00732AE9" w14:paraId="674F695B" w14:textId="77777777" w:rsidTr="00B6463F">
        <w:trPr>
          <w:trHeight w:val="259"/>
        </w:trPr>
        <w:tc>
          <w:tcPr>
            <w:tcW w:w="725" w:type="dxa"/>
            <w:vMerge/>
            <w:tcBorders>
              <w:top w:val="nil"/>
              <w:right w:val="single" w:sz="8" w:space="0" w:color="000000"/>
            </w:tcBorders>
          </w:tcPr>
          <w:p w14:paraId="776D723C"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CC453B2" w14:textId="77777777" w:rsidR="00732AE9" w:rsidRDefault="00732AE9">
            <w:pPr>
              <w:pStyle w:val="TableParagraph"/>
              <w:spacing w:before="42" w:line="197" w:lineRule="exact"/>
              <w:ind w:left="297"/>
              <w:rPr>
                <w:sz w:val="18"/>
              </w:rPr>
            </w:pPr>
            <w:r>
              <w:rPr>
                <w:sz w:val="18"/>
              </w:rPr>
              <w:t>13</w:t>
            </w:r>
          </w:p>
        </w:tc>
        <w:tc>
          <w:tcPr>
            <w:tcW w:w="5029" w:type="dxa"/>
            <w:gridSpan w:val="2"/>
            <w:tcBorders>
              <w:top w:val="single" w:sz="8" w:space="0" w:color="000000"/>
              <w:left w:val="single" w:sz="8" w:space="0" w:color="000000"/>
              <w:bottom w:val="single" w:sz="8" w:space="0" w:color="000000"/>
              <w:right w:val="single" w:sz="8" w:space="0" w:color="000000"/>
            </w:tcBorders>
          </w:tcPr>
          <w:p w14:paraId="52CB9CB8"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8481C81"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317A5CA7"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3E4139B3" w14:textId="77777777" w:rsidR="00732AE9" w:rsidRDefault="00732AE9">
            <w:pPr>
              <w:rPr>
                <w:sz w:val="2"/>
                <w:szCs w:val="2"/>
              </w:rPr>
            </w:pPr>
          </w:p>
        </w:tc>
      </w:tr>
      <w:tr w:rsidR="00732AE9" w14:paraId="2BB36A80" w14:textId="77777777" w:rsidTr="00B6463F">
        <w:trPr>
          <w:trHeight w:val="259"/>
        </w:trPr>
        <w:tc>
          <w:tcPr>
            <w:tcW w:w="725" w:type="dxa"/>
            <w:vMerge/>
            <w:tcBorders>
              <w:top w:val="nil"/>
              <w:right w:val="single" w:sz="8" w:space="0" w:color="000000"/>
            </w:tcBorders>
          </w:tcPr>
          <w:p w14:paraId="6C89C663"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C8CA73E" w14:textId="77777777" w:rsidR="00732AE9" w:rsidRDefault="00732AE9">
            <w:pPr>
              <w:pStyle w:val="TableParagraph"/>
              <w:spacing w:before="42" w:line="197" w:lineRule="exact"/>
              <w:ind w:left="297"/>
              <w:rPr>
                <w:sz w:val="18"/>
              </w:rPr>
            </w:pPr>
            <w:r>
              <w:rPr>
                <w:sz w:val="18"/>
              </w:rPr>
              <w:t>14</w:t>
            </w:r>
          </w:p>
        </w:tc>
        <w:tc>
          <w:tcPr>
            <w:tcW w:w="5029" w:type="dxa"/>
            <w:gridSpan w:val="2"/>
            <w:tcBorders>
              <w:top w:val="single" w:sz="8" w:space="0" w:color="000000"/>
              <w:left w:val="single" w:sz="8" w:space="0" w:color="000000"/>
              <w:bottom w:val="single" w:sz="8" w:space="0" w:color="000000"/>
              <w:right w:val="single" w:sz="8" w:space="0" w:color="000000"/>
            </w:tcBorders>
          </w:tcPr>
          <w:p w14:paraId="3AF8E94A"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7A1A87C8"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66D803EE"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081BC078" w14:textId="77777777" w:rsidR="00732AE9" w:rsidRDefault="00732AE9">
            <w:pPr>
              <w:rPr>
                <w:sz w:val="2"/>
                <w:szCs w:val="2"/>
              </w:rPr>
            </w:pPr>
          </w:p>
        </w:tc>
      </w:tr>
      <w:tr w:rsidR="00732AE9" w14:paraId="33BF775B" w14:textId="77777777" w:rsidTr="00B6463F">
        <w:trPr>
          <w:trHeight w:val="259"/>
        </w:trPr>
        <w:tc>
          <w:tcPr>
            <w:tcW w:w="725" w:type="dxa"/>
            <w:vMerge/>
            <w:tcBorders>
              <w:top w:val="nil"/>
              <w:right w:val="single" w:sz="8" w:space="0" w:color="000000"/>
            </w:tcBorders>
          </w:tcPr>
          <w:p w14:paraId="1D097F1A"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05DD0AE" w14:textId="77777777" w:rsidR="00732AE9" w:rsidRDefault="00732AE9">
            <w:pPr>
              <w:pStyle w:val="TableParagraph"/>
              <w:spacing w:before="42" w:line="197" w:lineRule="exact"/>
              <w:ind w:left="297"/>
              <w:rPr>
                <w:sz w:val="18"/>
              </w:rPr>
            </w:pPr>
            <w:r>
              <w:rPr>
                <w:sz w:val="18"/>
              </w:rPr>
              <w:t>15</w:t>
            </w:r>
          </w:p>
        </w:tc>
        <w:tc>
          <w:tcPr>
            <w:tcW w:w="5029" w:type="dxa"/>
            <w:gridSpan w:val="2"/>
            <w:tcBorders>
              <w:top w:val="single" w:sz="8" w:space="0" w:color="000000"/>
              <w:left w:val="single" w:sz="8" w:space="0" w:color="000000"/>
              <w:bottom w:val="single" w:sz="8" w:space="0" w:color="000000"/>
              <w:right w:val="single" w:sz="8" w:space="0" w:color="000000"/>
            </w:tcBorders>
          </w:tcPr>
          <w:p w14:paraId="7A1B5A94"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066EE8E3"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67E90F86"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73057752" w14:textId="77777777" w:rsidR="00732AE9" w:rsidRDefault="00732AE9">
            <w:pPr>
              <w:rPr>
                <w:sz w:val="2"/>
                <w:szCs w:val="2"/>
              </w:rPr>
            </w:pPr>
          </w:p>
        </w:tc>
      </w:tr>
      <w:tr w:rsidR="00732AE9" w14:paraId="7DA04863" w14:textId="77777777" w:rsidTr="00B6463F">
        <w:trPr>
          <w:trHeight w:val="259"/>
        </w:trPr>
        <w:tc>
          <w:tcPr>
            <w:tcW w:w="725" w:type="dxa"/>
            <w:vMerge/>
            <w:tcBorders>
              <w:top w:val="nil"/>
              <w:right w:val="single" w:sz="8" w:space="0" w:color="000000"/>
            </w:tcBorders>
          </w:tcPr>
          <w:p w14:paraId="5352AD8F"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5D91613" w14:textId="77777777" w:rsidR="00732AE9" w:rsidRDefault="00732AE9">
            <w:pPr>
              <w:pStyle w:val="TableParagraph"/>
              <w:spacing w:before="42" w:line="197" w:lineRule="exact"/>
              <w:ind w:left="297"/>
              <w:rPr>
                <w:sz w:val="18"/>
              </w:rPr>
            </w:pPr>
            <w:r>
              <w:rPr>
                <w:sz w:val="18"/>
              </w:rPr>
              <w:t>16</w:t>
            </w:r>
          </w:p>
        </w:tc>
        <w:tc>
          <w:tcPr>
            <w:tcW w:w="5029" w:type="dxa"/>
            <w:gridSpan w:val="2"/>
            <w:tcBorders>
              <w:top w:val="single" w:sz="8" w:space="0" w:color="000000"/>
              <w:left w:val="single" w:sz="8" w:space="0" w:color="000000"/>
              <w:bottom w:val="single" w:sz="8" w:space="0" w:color="000000"/>
              <w:right w:val="single" w:sz="8" w:space="0" w:color="000000"/>
            </w:tcBorders>
          </w:tcPr>
          <w:p w14:paraId="1430A98D"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29E5471D"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5BE5E28C"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1D310BD9" w14:textId="77777777" w:rsidR="00732AE9" w:rsidRDefault="00732AE9">
            <w:pPr>
              <w:rPr>
                <w:sz w:val="2"/>
                <w:szCs w:val="2"/>
              </w:rPr>
            </w:pPr>
          </w:p>
        </w:tc>
      </w:tr>
      <w:tr w:rsidR="00732AE9" w14:paraId="5268A03E" w14:textId="77777777" w:rsidTr="00B6463F">
        <w:trPr>
          <w:trHeight w:val="259"/>
        </w:trPr>
        <w:tc>
          <w:tcPr>
            <w:tcW w:w="725" w:type="dxa"/>
            <w:vMerge/>
            <w:tcBorders>
              <w:top w:val="nil"/>
              <w:right w:val="single" w:sz="8" w:space="0" w:color="000000"/>
            </w:tcBorders>
          </w:tcPr>
          <w:p w14:paraId="090605E3" w14:textId="77777777" w:rsidR="00732AE9" w:rsidRDefault="00732AE9">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71C9C1F" w14:textId="77777777" w:rsidR="00732AE9" w:rsidRDefault="00732AE9">
            <w:pPr>
              <w:pStyle w:val="TableParagraph"/>
              <w:spacing w:before="42" w:line="197" w:lineRule="exact"/>
              <w:ind w:left="297"/>
              <w:rPr>
                <w:sz w:val="18"/>
              </w:rPr>
            </w:pPr>
            <w:r>
              <w:rPr>
                <w:sz w:val="18"/>
              </w:rPr>
              <w:t>17</w:t>
            </w:r>
          </w:p>
        </w:tc>
        <w:tc>
          <w:tcPr>
            <w:tcW w:w="5029" w:type="dxa"/>
            <w:gridSpan w:val="2"/>
            <w:tcBorders>
              <w:top w:val="single" w:sz="8" w:space="0" w:color="000000"/>
              <w:left w:val="single" w:sz="8" w:space="0" w:color="000000"/>
              <w:bottom w:val="single" w:sz="8" w:space="0" w:color="000000"/>
              <w:right w:val="single" w:sz="8" w:space="0" w:color="000000"/>
            </w:tcBorders>
          </w:tcPr>
          <w:p w14:paraId="2F9E361E" w14:textId="77777777" w:rsidR="00732AE9" w:rsidRDefault="00732AE9">
            <w:r w:rsidRPr="0043210D">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638EE31B" w14:textId="77777777" w:rsidR="00732AE9" w:rsidRDefault="00732AE9">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vAlign w:val="center"/>
          </w:tcPr>
          <w:p w14:paraId="7BAB6436" w14:textId="77777777" w:rsidR="00732AE9" w:rsidRDefault="00732AE9" w:rsidP="00B6463F">
            <w:pPr>
              <w:jc w:val="center"/>
            </w:pPr>
            <w:r w:rsidRPr="006121E6">
              <w:rPr>
                <w:b/>
                <w:sz w:val="18"/>
              </w:rPr>
              <w:t>T1</w:t>
            </w:r>
            <w:r w:rsidRPr="006121E6">
              <w:rPr>
                <w:b/>
                <w:spacing w:val="1"/>
                <w:sz w:val="18"/>
              </w:rPr>
              <w:t xml:space="preserve"> </w:t>
            </w:r>
            <w:r w:rsidRPr="006121E6">
              <w:rPr>
                <w:b/>
                <w:sz w:val="18"/>
              </w:rPr>
              <w:t>/ T2</w:t>
            </w:r>
          </w:p>
        </w:tc>
        <w:tc>
          <w:tcPr>
            <w:tcW w:w="1223" w:type="dxa"/>
            <w:vMerge/>
            <w:tcBorders>
              <w:top w:val="nil"/>
              <w:left w:val="single" w:sz="8" w:space="0" w:color="000000"/>
            </w:tcBorders>
          </w:tcPr>
          <w:p w14:paraId="793070E9" w14:textId="77777777" w:rsidR="00732AE9" w:rsidRDefault="00732AE9">
            <w:pPr>
              <w:rPr>
                <w:sz w:val="2"/>
                <w:szCs w:val="2"/>
              </w:rPr>
            </w:pPr>
          </w:p>
        </w:tc>
      </w:tr>
      <w:tr w:rsidR="009957C2" w14:paraId="294E1AB2" w14:textId="77777777">
        <w:trPr>
          <w:trHeight w:val="259"/>
        </w:trPr>
        <w:tc>
          <w:tcPr>
            <w:tcW w:w="725" w:type="dxa"/>
            <w:vMerge/>
            <w:tcBorders>
              <w:top w:val="nil"/>
              <w:right w:val="single" w:sz="8" w:space="0" w:color="000000"/>
            </w:tcBorders>
          </w:tcPr>
          <w:p w14:paraId="12D83F45"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CFFFE41" w14:textId="77777777" w:rsidR="009957C2" w:rsidRDefault="009957C2">
            <w:pPr>
              <w:pStyle w:val="TableParagraph"/>
              <w:spacing w:before="42" w:line="197" w:lineRule="exact"/>
              <w:ind w:left="297"/>
              <w:rPr>
                <w:sz w:val="18"/>
              </w:rPr>
            </w:pPr>
            <w:r>
              <w:rPr>
                <w:sz w:val="18"/>
              </w:rPr>
              <w:t>18</w:t>
            </w:r>
          </w:p>
        </w:tc>
        <w:tc>
          <w:tcPr>
            <w:tcW w:w="5029" w:type="dxa"/>
            <w:gridSpan w:val="2"/>
            <w:tcBorders>
              <w:top w:val="single" w:sz="8" w:space="0" w:color="000000"/>
              <w:left w:val="single" w:sz="8" w:space="0" w:color="000000"/>
              <w:bottom w:val="single" w:sz="8" w:space="0" w:color="000000"/>
              <w:right w:val="single" w:sz="8" w:space="0" w:color="000000"/>
            </w:tcBorders>
          </w:tcPr>
          <w:p w14:paraId="53C9C254" w14:textId="77777777" w:rsidR="009957C2" w:rsidRPr="00357CD3" w:rsidRDefault="009957C2" w:rsidP="00443B88">
            <w:pPr>
              <w:jc w:val="both"/>
              <w:rPr>
                <w:rFonts w:eastAsiaTheme="minorHAnsi"/>
                <w:bCs/>
                <w:color w:val="0D0D0D"/>
                <w:sz w:val="20"/>
                <w:szCs w:val="20"/>
              </w:rPr>
            </w:pPr>
            <w:r w:rsidRPr="00357CD3">
              <w:rPr>
                <w:rFonts w:eastAsiaTheme="minorHAnsi"/>
                <w:bCs/>
                <w:color w:val="0D0D0D"/>
                <w:sz w:val="20"/>
                <w:szCs w:val="20"/>
              </w:rPr>
              <w:t>Revision</w:t>
            </w:r>
          </w:p>
        </w:tc>
        <w:tc>
          <w:tcPr>
            <w:tcW w:w="1159" w:type="dxa"/>
            <w:tcBorders>
              <w:top w:val="single" w:sz="8" w:space="0" w:color="000000"/>
              <w:left w:val="single" w:sz="8" w:space="0" w:color="000000"/>
              <w:bottom w:val="single" w:sz="8" w:space="0" w:color="000000"/>
              <w:right w:val="single" w:sz="8" w:space="0" w:color="000000"/>
            </w:tcBorders>
          </w:tcPr>
          <w:p w14:paraId="7E30EBA0" w14:textId="77777777" w:rsidR="009957C2" w:rsidRDefault="009957C2">
            <w:pPr>
              <w:pStyle w:val="TableParagraph"/>
              <w:rPr>
                <w:sz w:val="18"/>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5CC5488" w14:textId="77777777" w:rsidR="009957C2" w:rsidRDefault="009957C2" w:rsidP="006E1683">
            <w:pPr>
              <w:jc w:val="center"/>
            </w:pPr>
          </w:p>
        </w:tc>
        <w:tc>
          <w:tcPr>
            <w:tcW w:w="1223" w:type="dxa"/>
            <w:vMerge/>
            <w:tcBorders>
              <w:top w:val="nil"/>
              <w:left w:val="single" w:sz="8" w:space="0" w:color="000000"/>
            </w:tcBorders>
          </w:tcPr>
          <w:p w14:paraId="7AD3C589" w14:textId="77777777" w:rsidR="009957C2" w:rsidRDefault="009957C2">
            <w:pPr>
              <w:rPr>
                <w:sz w:val="2"/>
                <w:szCs w:val="2"/>
              </w:rPr>
            </w:pPr>
          </w:p>
        </w:tc>
      </w:tr>
      <w:tr w:rsidR="009957C2" w14:paraId="2DC491EE" w14:textId="77777777">
        <w:trPr>
          <w:trHeight w:val="288"/>
        </w:trPr>
        <w:tc>
          <w:tcPr>
            <w:tcW w:w="725" w:type="dxa"/>
            <w:vMerge/>
            <w:tcBorders>
              <w:top w:val="nil"/>
              <w:right w:val="single" w:sz="8" w:space="0" w:color="000000"/>
            </w:tcBorders>
          </w:tcPr>
          <w:p w14:paraId="3462F74E" w14:textId="77777777" w:rsidR="009957C2" w:rsidRDefault="009957C2">
            <w:pPr>
              <w:rPr>
                <w:sz w:val="2"/>
                <w:szCs w:val="2"/>
              </w:rPr>
            </w:pPr>
          </w:p>
        </w:tc>
        <w:tc>
          <w:tcPr>
            <w:tcW w:w="741" w:type="dxa"/>
            <w:tcBorders>
              <w:top w:val="single" w:sz="8" w:space="0" w:color="000000"/>
              <w:left w:val="single" w:sz="8" w:space="0" w:color="000000"/>
              <w:right w:val="single" w:sz="8" w:space="0" w:color="000000"/>
            </w:tcBorders>
          </w:tcPr>
          <w:p w14:paraId="53B6409A" w14:textId="77777777" w:rsidR="009957C2" w:rsidRDefault="009957C2">
            <w:pPr>
              <w:pStyle w:val="TableParagraph"/>
              <w:spacing w:before="52"/>
              <w:ind w:left="297"/>
              <w:rPr>
                <w:sz w:val="18"/>
              </w:rPr>
            </w:pPr>
            <w:r>
              <w:rPr>
                <w:sz w:val="18"/>
              </w:rPr>
              <w:t>19</w:t>
            </w:r>
          </w:p>
        </w:tc>
        <w:tc>
          <w:tcPr>
            <w:tcW w:w="5029" w:type="dxa"/>
            <w:gridSpan w:val="2"/>
            <w:tcBorders>
              <w:top w:val="single" w:sz="8" w:space="0" w:color="000000"/>
              <w:left w:val="single" w:sz="8" w:space="0" w:color="000000"/>
              <w:right w:val="single" w:sz="8" w:space="0" w:color="000000"/>
            </w:tcBorders>
          </w:tcPr>
          <w:p w14:paraId="11D948E9" w14:textId="77777777" w:rsidR="009957C2" w:rsidRPr="00357CD3" w:rsidRDefault="009957C2" w:rsidP="00443B88">
            <w:pPr>
              <w:jc w:val="both"/>
              <w:rPr>
                <w:rFonts w:eastAsiaTheme="minorHAnsi"/>
                <w:bCs/>
                <w:color w:val="0D0D0D"/>
                <w:sz w:val="20"/>
                <w:szCs w:val="20"/>
              </w:rPr>
            </w:pPr>
            <w:r w:rsidRPr="00357CD3">
              <w:rPr>
                <w:rFonts w:eastAsiaTheme="minorHAnsi"/>
                <w:bCs/>
                <w:color w:val="0D0D0D"/>
                <w:sz w:val="20"/>
                <w:szCs w:val="20"/>
              </w:rPr>
              <w:t>Revision</w:t>
            </w:r>
          </w:p>
        </w:tc>
        <w:tc>
          <w:tcPr>
            <w:tcW w:w="2368" w:type="dxa"/>
            <w:gridSpan w:val="3"/>
            <w:tcBorders>
              <w:top w:val="single" w:sz="8" w:space="0" w:color="000000"/>
              <w:left w:val="single" w:sz="8" w:space="0" w:color="000000"/>
              <w:right w:val="single" w:sz="8" w:space="0" w:color="000000"/>
            </w:tcBorders>
          </w:tcPr>
          <w:p w14:paraId="57CEDAE0" w14:textId="77777777" w:rsidR="009957C2" w:rsidRDefault="009957C2">
            <w:pPr>
              <w:pStyle w:val="TableParagraph"/>
              <w:rPr>
                <w:sz w:val="18"/>
              </w:rPr>
            </w:pPr>
          </w:p>
        </w:tc>
        <w:tc>
          <w:tcPr>
            <w:tcW w:w="1223" w:type="dxa"/>
            <w:vMerge/>
            <w:tcBorders>
              <w:top w:val="nil"/>
              <w:left w:val="single" w:sz="8" w:space="0" w:color="000000"/>
            </w:tcBorders>
          </w:tcPr>
          <w:p w14:paraId="35AFA11C" w14:textId="77777777" w:rsidR="009957C2" w:rsidRDefault="009957C2">
            <w:pPr>
              <w:rPr>
                <w:sz w:val="2"/>
                <w:szCs w:val="2"/>
              </w:rPr>
            </w:pPr>
          </w:p>
        </w:tc>
      </w:tr>
      <w:tr w:rsidR="009957C2" w14:paraId="69439037" w14:textId="77777777">
        <w:trPr>
          <w:trHeight w:val="346"/>
        </w:trPr>
        <w:tc>
          <w:tcPr>
            <w:tcW w:w="10086" w:type="dxa"/>
            <w:gridSpan w:val="8"/>
          </w:tcPr>
          <w:p w14:paraId="691F1A5F" w14:textId="77777777" w:rsidR="009957C2" w:rsidRPr="002C5244" w:rsidRDefault="002C5244" w:rsidP="00C109B2">
            <w:pPr>
              <w:adjustRightInd w:val="0"/>
              <w:jc w:val="both"/>
              <w:rPr>
                <w:rFonts w:eastAsiaTheme="minorHAnsi"/>
                <w:color w:val="0D0D0D"/>
                <w:sz w:val="24"/>
                <w:szCs w:val="24"/>
              </w:rPr>
            </w:pPr>
            <w:r>
              <w:rPr>
                <w:rFonts w:eastAsiaTheme="minorHAnsi"/>
                <w:bCs/>
                <w:color w:val="0D0D0D"/>
                <w:sz w:val="20"/>
                <w:szCs w:val="20"/>
              </w:rPr>
              <w:t>UNIT-</w:t>
            </w:r>
            <w:r w:rsidRPr="002C5244">
              <w:rPr>
                <w:rFonts w:eastAsiaTheme="minorHAnsi"/>
                <w:bCs/>
                <w:color w:val="0D0D0D"/>
                <w:sz w:val="20"/>
                <w:szCs w:val="20"/>
              </w:rPr>
              <w:t>III C</w:t>
            </w:r>
            <w:r>
              <w:rPr>
                <w:rFonts w:eastAsiaTheme="minorHAnsi"/>
                <w:bCs/>
                <w:color w:val="0D0D0D"/>
                <w:sz w:val="20"/>
                <w:szCs w:val="20"/>
              </w:rPr>
              <w:t>olumns and Struts: Introduction-</w:t>
            </w:r>
            <w:r w:rsidR="00F73606">
              <w:rPr>
                <w:rFonts w:eastAsiaTheme="minorHAnsi"/>
                <w:bCs/>
                <w:color w:val="0D0D0D"/>
                <w:sz w:val="20"/>
                <w:szCs w:val="20"/>
              </w:rPr>
              <w:t>Types of columns-</w:t>
            </w:r>
            <w:r w:rsidRPr="002C5244">
              <w:rPr>
                <w:rFonts w:eastAsiaTheme="minorHAnsi"/>
                <w:bCs/>
                <w:color w:val="0D0D0D"/>
                <w:sz w:val="20"/>
                <w:szCs w:val="20"/>
              </w:rPr>
              <w:t>Short, medium and long columns – Axially loaded compression members – Crushing load – Euler’s theorem for long columns- assumptions- derivation of Euler’s critical load formulae for various end conditions – Equivalent length of a column – slenderness ratio – Euler’s critical stress – Limitations of Euler’s theory – Rankine – Gordon formula – Long columns subjected to eccentric loading – Secant formula – Empirical formulae – Straight line formula –Prof. Perry’s formula.</w:t>
            </w:r>
          </w:p>
        </w:tc>
      </w:tr>
      <w:tr w:rsidR="009957C2" w14:paraId="49A77EBF" w14:textId="77777777">
        <w:trPr>
          <w:trHeight w:val="358"/>
        </w:trPr>
        <w:tc>
          <w:tcPr>
            <w:tcW w:w="725" w:type="dxa"/>
            <w:vMerge w:val="restart"/>
            <w:tcBorders>
              <w:bottom w:val="nil"/>
              <w:right w:val="single" w:sz="8" w:space="0" w:color="000000"/>
            </w:tcBorders>
          </w:tcPr>
          <w:p w14:paraId="600088C9" w14:textId="77777777" w:rsidR="009957C2" w:rsidRDefault="009957C2">
            <w:pPr>
              <w:pStyle w:val="TableParagraph"/>
              <w:rPr>
                <w:sz w:val="20"/>
              </w:rPr>
            </w:pPr>
          </w:p>
          <w:p w14:paraId="0F8C7C10" w14:textId="77777777" w:rsidR="009957C2" w:rsidRDefault="009957C2">
            <w:pPr>
              <w:pStyle w:val="TableParagraph"/>
              <w:rPr>
                <w:sz w:val="20"/>
              </w:rPr>
            </w:pPr>
          </w:p>
          <w:p w14:paraId="1B801AA7" w14:textId="77777777" w:rsidR="009957C2" w:rsidRDefault="009957C2">
            <w:pPr>
              <w:pStyle w:val="TableParagraph"/>
              <w:rPr>
                <w:sz w:val="20"/>
              </w:rPr>
            </w:pPr>
          </w:p>
          <w:p w14:paraId="1C8B2BEC" w14:textId="77777777" w:rsidR="009957C2" w:rsidRDefault="009957C2">
            <w:pPr>
              <w:pStyle w:val="TableParagraph"/>
              <w:rPr>
                <w:sz w:val="20"/>
              </w:rPr>
            </w:pPr>
          </w:p>
          <w:p w14:paraId="2220B981" w14:textId="77777777" w:rsidR="009957C2" w:rsidRDefault="009957C2">
            <w:pPr>
              <w:pStyle w:val="TableParagraph"/>
              <w:rPr>
                <w:sz w:val="20"/>
              </w:rPr>
            </w:pPr>
          </w:p>
          <w:p w14:paraId="5C794940" w14:textId="77777777" w:rsidR="009957C2" w:rsidRDefault="009957C2">
            <w:pPr>
              <w:pStyle w:val="TableParagraph"/>
              <w:rPr>
                <w:sz w:val="27"/>
              </w:rPr>
            </w:pPr>
          </w:p>
          <w:p w14:paraId="33FC0FB7" w14:textId="77777777" w:rsidR="009957C2" w:rsidRDefault="009957C2">
            <w:pPr>
              <w:pStyle w:val="TableParagraph"/>
              <w:spacing w:line="126" w:lineRule="exact"/>
              <w:ind w:left="56"/>
              <w:rPr>
                <w:b/>
                <w:i/>
                <w:sz w:val="18"/>
              </w:rPr>
            </w:pPr>
            <w:r>
              <w:rPr>
                <w:b/>
                <w:i/>
                <w:sz w:val="18"/>
              </w:rPr>
              <w:t>UNIT-3</w:t>
            </w:r>
          </w:p>
        </w:tc>
        <w:tc>
          <w:tcPr>
            <w:tcW w:w="741" w:type="dxa"/>
            <w:tcBorders>
              <w:left w:val="single" w:sz="8" w:space="0" w:color="000000"/>
              <w:bottom w:val="single" w:sz="8" w:space="0" w:color="000000"/>
              <w:right w:val="single" w:sz="8" w:space="0" w:color="000000"/>
            </w:tcBorders>
          </w:tcPr>
          <w:p w14:paraId="67F3B5CC" w14:textId="77777777" w:rsidR="009957C2" w:rsidRDefault="009957C2">
            <w:pPr>
              <w:pStyle w:val="TableParagraph"/>
              <w:spacing w:before="128"/>
              <w:ind w:left="297"/>
              <w:rPr>
                <w:sz w:val="18"/>
              </w:rPr>
            </w:pPr>
            <w:r>
              <w:rPr>
                <w:sz w:val="18"/>
              </w:rPr>
              <w:t>1</w:t>
            </w:r>
          </w:p>
        </w:tc>
        <w:tc>
          <w:tcPr>
            <w:tcW w:w="5029" w:type="dxa"/>
            <w:gridSpan w:val="2"/>
            <w:tcBorders>
              <w:left w:val="single" w:sz="8" w:space="0" w:color="000000"/>
              <w:bottom w:val="single" w:sz="8" w:space="0" w:color="000000"/>
              <w:right w:val="single" w:sz="8" w:space="0" w:color="000000"/>
            </w:tcBorders>
          </w:tcPr>
          <w:p w14:paraId="0B92368B" w14:textId="77777777" w:rsidR="009957C2" w:rsidRPr="00357CD3" w:rsidRDefault="00FD48A5" w:rsidP="00443B88">
            <w:pPr>
              <w:jc w:val="both"/>
              <w:rPr>
                <w:rFonts w:eastAsiaTheme="minorHAnsi"/>
                <w:bCs/>
                <w:color w:val="0D0D0D"/>
                <w:sz w:val="20"/>
                <w:szCs w:val="20"/>
              </w:rPr>
            </w:pPr>
            <w:r w:rsidRPr="002C5244">
              <w:rPr>
                <w:rFonts w:eastAsiaTheme="minorHAnsi"/>
                <w:bCs/>
                <w:color w:val="0D0D0D"/>
                <w:sz w:val="20"/>
                <w:szCs w:val="20"/>
              </w:rPr>
              <w:t>C</w:t>
            </w:r>
            <w:r>
              <w:rPr>
                <w:rFonts w:eastAsiaTheme="minorHAnsi"/>
                <w:bCs/>
                <w:color w:val="0D0D0D"/>
                <w:sz w:val="20"/>
                <w:szCs w:val="20"/>
              </w:rPr>
              <w:t>olumns and Struts: Introduction-Types of columns-</w:t>
            </w:r>
            <w:r w:rsidRPr="002C5244">
              <w:rPr>
                <w:rFonts w:eastAsiaTheme="minorHAnsi"/>
                <w:bCs/>
                <w:color w:val="0D0D0D"/>
                <w:sz w:val="20"/>
                <w:szCs w:val="20"/>
              </w:rPr>
              <w:t>Short, medium and long columns</w:t>
            </w:r>
          </w:p>
        </w:tc>
        <w:tc>
          <w:tcPr>
            <w:tcW w:w="1159" w:type="dxa"/>
            <w:tcBorders>
              <w:left w:val="single" w:sz="8" w:space="0" w:color="000000"/>
              <w:bottom w:val="single" w:sz="8" w:space="0" w:color="000000"/>
              <w:right w:val="single" w:sz="8" w:space="0" w:color="000000"/>
            </w:tcBorders>
          </w:tcPr>
          <w:p w14:paraId="03432766" w14:textId="77777777" w:rsidR="009957C2" w:rsidRDefault="009957C2">
            <w:pPr>
              <w:pStyle w:val="TableParagraph"/>
              <w:rPr>
                <w:sz w:val="18"/>
              </w:rPr>
            </w:pPr>
          </w:p>
        </w:tc>
        <w:tc>
          <w:tcPr>
            <w:tcW w:w="1209" w:type="dxa"/>
            <w:gridSpan w:val="2"/>
            <w:tcBorders>
              <w:left w:val="single" w:sz="8" w:space="0" w:color="000000"/>
              <w:bottom w:val="single" w:sz="8" w:space="0" w:color="000000"/>
              <w:right w:val="single" w:sz="8" w:space="0" w:color="000000"/>
            </w:tcBorders>
          </w:tcPr>
          <w:p w14:paraId="424B30AC" w14:textId="77777777" w:rsidR="009957C2" w:rsidRDefault="009957C2" w:rsidP="006E1683">
            <w:pPr>
              <w:jc w:val="center"/>
            </w:pPr>
            <w:r w:rsidRPr="00D25017">
              <w:rPr>
                <w:b/>
                <w:sz w:val="18"/>
              </w:rPr>
              <w:t>T1</w:t>
            </w:r>
            <w:r w:rsidRPr="00D25017">
              <w:rPr>
                <w:b/>
                <w:spacing w:val="1"/>
                <w:sz w:val="18"/>
              </w:rPr>
              <w:t xml:space="preserve"> </w:t>
            </w:r>
            <w:r w:rsidRPr="00D25017">
              <w:rPr>
                <w:b/>
                <w:sz w:val="18"/>
              </w:rPr>
              <w:t>/ T2</w:t>
            </w:r>
          </w:p>
        </w:tc>
        <w:tc>
          <w:tcPr>
            <w:tcW w:w="1223" w:type="dxa"/>
            <w:vMerge w:val="restart"/>
            <w:tcBorders>
              <w:left w:val="single" w:sz="8" w:space="0" w:color="000000"/>
              <w:bottom w:val="nil"/>
            </w:tcBorders>
          </w:tcPr>
          <w:p w14:paraId="59970E4D" w14:textId="77777777" w:rsidR="009957C2" w:rsidRDefault="009957C2">
            <w:pPr>
              <w:pStyle w:val="TableParagraph"/>
              <w:rPr>
                <w:sz w:val="20"/>
              </w:rPr>
            </w:pPr>
          </w:p>
          <w:p w14:paraId="130C8C52" w14:textId="77777777" w:rsidR="009957C2" w:rsidRDefault="009957C2">
            <w:pPr>
              <w:pStyle w:val="TableParagraph"/>
              <w:rPr>
                <w:sz w:val="20"/>
              </w:rPr>
            </w:pPr>
          </w:p>
          <w:p w14:paraId="636FF24A" w14:textId="77777777" w:rsidR="009957C2" w:rsidRDefault="009957C2">
            <w:pPr>
              <w:pStyle w:val="TableParagraph"/>
              <w:rPr>
                <w:sz w:val="20"/>
              </w:rPr>
            </w:pPr>
          </w:p>
          <w:p w14:paraId="58AEEC2E" w14:textId="77777777" w:rsidR="009957C2" w:rsidRDefault="009957C2">
            <w:pPr>
              <w:pStyle w:val="TableParagraph"/>
              <w:spacing w:before="139" w:line="266" w:lineRule="auto"/>
              <w:ind w:left="301" w:right="-2" w:hanging="224"/>
              <w:rPr>
                <w:b/>
                <w:sz w:val="18"/>
              </w:rPr>
            </w:pPr>
            <w:r>
              <w:rPr>
                <w:b/>
                <w:sz w:val="18"/>
              </w:rPr>
              <w:t>CHALK AND</w:t>
            </w:r>
            <w:r>
              <w:rPr>
                <w:b/>
                <w:spacing w:val="-42"/>
                <w:sz w:val="18"/>
              </w:rPr>
              <w:t xml:space="preserve"> </w:t>
            </w:r>
            <w:r>
              <w:rPr>
                <w:b/>
                <w:sz w:val="18"/>
              </w:rPr>
              <w:t>BLACK</w:t>
            </w:r>
            <w:r>
              <w:rPr>
                <w:b/>
                <w:spacing w:val="1"/>
                <w:sz w:val="18"/>
              </w:rPr>
              <w:t xml:space="preserve"> </w:t>
            </w:r>
            <w:r>
              <w:rPr>
                <w:b/>
                <w:sz w:val="18"/>
              </w:rPr>
              <w:t>BOARD</w:t>
            </w:r>
          </w:p>
        </w:tc>
      </w:tr>
      <w:tr w:rsidR="009957C2" w14:paraId="48B2FBB5" w14:textId="77777777">
        <w:trPr>
          <w:trHeight w:val="229"/>
        </w:trPr>
        <w:tc>
          <w:tcPr>
            <w:tcW w:w="725" w:type="dxa"/>
            <w:vMerge/>
            <w:tcBorders>
              <w:top w:val="nil"/>
              <w:bottom w:val="nil"/>
              <w:right w:val="single" w:sz="8" w:space="0" w:color="000000"/>
            </w:tcBorders>
          </w:tcPr>
          <w:p w14:paraId="39B63DA7"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F680876" w14:textId="77777777" w:rsidR="009957C2" w:rsidRDefault="009957C2">
            <w:pPr>
              <w:pStyle w:val="TableParagraph"/>
              <w:spacing w:line="207" w:lineRule="exact"/>
              <w:ind w:left="297"/>
              <w:rPr>
                <w:sz w:val="18"/>
              </w:rPr>
            </w:pPr>
            <w:r>
              <w:rPr>
                <w:sz w:val="18"/>
              </w:rPr>
              <w:t>2</w:t>
            </w:r>
          </w:p>
        </w:tc>
        <w:tc>
          <w:tcPr>
            <w:tcW w:w="5029" w:type="dxa"/>
            <w:gridSpan w:val="2"/>
            <w:tcBorders>
              <w:top w:val="single" w:sz="8" w:space="0" w:color="000000"/>
              <w:left w:val="single" w:sz="8" w:space="0" w:color="000000"/>
              <w:bottom w:val="single" w:sz="8" w:space="0" w:color="000000"/>
              <w:right w:val="single" w:sz="8" w:space="0" w:color="000000"/>
            </w:tcBorders>
          </w:tcPr>
          <w:p w14:paraId="751953B5" w14:textId="77777777" w:rsidR="009957C2" w:rsidRPr="00357CD3" w:rsidRDefault="00FD48A5" w:rsidP="00443B88">
            <w:pPr>
              <w:jc w:val="both"/>
              <w:rPr>
                <w:rFonts w:eastAsiaTheme="minorHAnsi"/>
                <w:bCs/>
                <w:color w:val="0D0D0D"/>
                <w:sz w:val="20"/>
                <w:szCs w:val="20"/>
              </w:rPr>
            </w:pPr>
            <w:r w:rsidRPr="002C5244">
              <w:rPr>
                <w:rFonts w:eastAsiaTheme="minorHAnsi"/>
                <w:bCs/>
                <w:color w:val="0D0D0D"/>
                <w:sz w:val="20"/>
                <w:szCs w:val="20"/>
              </w:rPr>
              <w:t>Axially loaded compression members</w:t>
            </w:r>
          </w:p>
        </w:tc>
        <w:tc>
          <w:tcPr>
            <w:tcW w:w="1159" w:type="dxa"/>
            <w:tcBorders>
              <w:top w:val="single" w:sz="8" w:space="0" w:color="000000"/>
              <w:left w:val="single" w:sz="8" w:space="0" w:color="000000"/>
              <w:bottom w:val="single" w:sz="8" w:space="0" w:color="000000"/>
              <w:right w:val="single" w:sz="8" w:space="0" w:color="000000"/>
            </w:tcBorders>
          </w:tcPr>
          <w:p w14:paraId="67AD3379"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7A9C985F" w14:textId="77777777" w:rsidR="009957C2" w:rsidRDefault="009957C2" w:rsidP="006E1683">
            <w:pPr>
              <w:jc w:val="center"/>
            </w:pPr>
            <w:r w:rsidRPr="00D25017">
              <w:rPr>
                <w:b/>
                <w:sz w:val="18"/>
              </w:rPr>
              <w:t>T1</w:t>
            </w:r>
            <w:r w:rsidRPr="00D25017">
              <w:rPr>
                <w:b/>
                <w:spacing w:val="1"/>
                <w:sz w:val="18"/>
              </w:rPr>
              <w:t xml:space="preserve"> </w:t>
            </w:r>
            <w:r w:rsidRPr="00D25017">
              <w:rPr>
                <w:b/>
                <w:sz w:val="18"/>
              </w:rPr>
              <w:t>/ T2</w:t>
            </w:r>
          </w:p>
        </w:tc>
        <w:tc>
          <w:tcPr>
            <w:tcW w:w="1223" w:type="dxa"/>
            <w:vMerge/>
            <w:tcBorders>
              <w:top w:val="nil"/>
              <w:left w:val="single" w:sz="8" w:space="0" w:color="000000"/>
              <w:bottom w:val="nil"/>
            </w:tcBorders>
          </w:tcPr>
          <w:p w14:paraId="648E7889" w14:textId="77777777" w:rsidR="009957C2" w:rsidRDefault="009957C2">
            <w:pPr>
              <w:rPr>
                <w:sz w:val="2"/>
                <w:szCs w:val="2"/>
              </w:rPr>
            </w:pPr>
          </w:p>
        </w:tc>
      </w:tr>
      <w:tr w:rsidR="009957C2" w14:paraId="79A31EF0" w14:textId="77777777">
        <w:trPr>
          <w:trHeight w:val="229"/>
        </w:trPr>
        <w:tc>
          <w:tcPr>
            <w:tcW w:w="725" w:type="dxa"/>
            <w:vMerge/>
            <w:tcBorders>
              <w:top w:val="nil"/>
              <w:bottom w:val="nil"/>
              <w:right w:val="single" w:sz="8" w:space="0" w:color="000000"/>
            </w:tcBorders>
          </w:tcPr>
          <w:p w14:paraId="156F23BA"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3BA494B" w14:textId="77777777" w:rsidR="009957C2" w:rsidRDefault="009957C2">
            <w:pPr>
              <w:pStyle w:val="TableParagraph"/>
              <w:spacing w:line="207" w:lineRule="exact"/>
              <w:ind w:left="297"/>
              <w:rPr>
                <w:sz w:val="18"/>
              </w:rPr>
            </w:pPr>
            <w:r>
              <w:rPr>
                <w:sz w:val="18"/>
              </w:rPr>
              <w:t>3</w:t>
            </w:r>
          </w:p>
        </w:tc>
        <w:tc>
          <w:tcPr>
            <w:tcW w:w="5029" w:type="dxa"/>
            <w:gridSpan w:val="2"/>
            <w:tcBorders>
              <w:top w:val="single" w:sz="8" w:space="0" w:color="000000"/>
              <w:left w:val="single" w:sz="8" w:space="0" w:color="000000"/>
              <w:bottom w:val="single" w:sz="8" w:space="0" w:color="000000"/>
              <w:right w:val="single" w:sz="8" w:space="0" w:color="000000"/>
            </w:tcBorders>
          </w:tcPr>
          <w:p w14:paraId="7C9AC152" w14:textId="77777777" w:rsidR="009957C2" w:rsidRPr="00357CD3" w:rsidRDefault="00FD48A5" w:rsidP="00443B88">
            <w:pPr>
              <w:jc w:val="both"/>
              <w:rPr>
                <w:rFonts w:eastAsiaTheme="minorHAnsi"/>
                <w:bCs/>
                <w:color w:val="0D0D0D"/>
                <w:sz w:val="20"/>
                <w:szCs w:val="20"/>
              </w:rPr>
            </w:pPr>
            <w:r w:rsidRPr="002C5244">
              <w:rPr>
                <w:rFonts w:eastAsiaTheme="minorHAnsi"/>
                <w:bCs/>
                <w:color w:val="0D0D0D"/>
                <w:sz w:val="20"/>
                <w:szCs w:val="20"/>
              </w:rPr>
              <w:t>Crushing load – Euler’s theorem for long columns- assumptions</w:t>
            </w:r>
          </w:p>
        </w:tc>
        <w:tc>
          <w:tcPr>
            <w:tcW w:w="1159" w:type="dxa"/>
            <w:tcBorders>
              <w:top w:val="single" w:sz="8" w:space="0" w:color="000000"/>
              <w:left w:val="single" w:sz="8" w:space="0" w:color="000000"/>
              <w:bottom w:val="single" w:sz="8" w:space="0" w:color="000000"/>
              <w:right w:val="single" w:sz="8" w:space="0" w:color="000000"/>
            </w:tcBorders>
          </w:tcPr>
          <w:p w14:paraId="57F76963"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4992EBE2" w14:textId="77777777" w:rsidR="009957C2" w:rsidRDefault="009957C2" w:rsidP="006E1683">
            <w:pPr>
              <w:jc w:val="center"/>
            </w:pPr>
            <w:r w:rsidRPr="00D25017">
              <w:rPr>
                <w:b/>
                <w:sz w:val="18"/>
              </w:rPr>
              <w:t>T1</w:t>
            </w:r>
            <w:r w:rsidRPr="00D25017">
              <w:rPr>
                <w:b/>
                <w:spacing w:val="1"/>
                <w:sz w:val="18"/>
              </w:rPr>
              <w:t xml:space="preserve"> </w:t>
            </w:r>
            <w:r w:rsidRPr="00D25017">
              <w:rPr>
                <w:b/>
                <w:sz w:val="18"/>
              </w:rPr>
              <w:t>/ T2</w:t>
            </w:r>
          </w:p>
        </w:tc>
        <w:tc>
          <w:tcPr>
            <w:tcW w:w="1223" w:type="dxa"/>
            <w:vMerge/>
            <w:tcBorders>
              <w:top w:val="nil"/>
              <w:left w:val="single" w:sz="8" w:space="0" w:color="000000"/>
              <w:bottom w:val="nil"/>
            </w:tcBorders>
          </w:tcPr>
          <w:p w14:paraId="24700CAD" w14:textId="77777777" w:rsidR="009957C2" w:rsidRDefault="009957C2">
            <w:pPr>
              <w:rPr>
                <w:sz w:val="2"/>
                <w:szCs w:val="2"/>
              </w:rPr>
            </w:pPr>
          </w:p>
        </w:tc>
      </w:tr>
      <w:tr w:rsidR="009957C2" w14:paraId="7F7D9DCE" w14:textId="77777777">
        <w:trPr>
          <w:trHeight w:val="230"/>
        </w:trPr>
        <w:tc>
          <w:tcPr>
            <w:tcW w:w="725" w:type="dxa"/>
            <w:vMerge/>
            <w:tcBorders>
              <w:top w:val="nil"/>
              <w:bottom w:val="nil"/>
              <w:right w:val="single" w:sz="8" w:space="0" w:color="000000"/>
            </w:tcBorders>
          </w:tcPr>
          <w:p w14:paraId="01E6D214"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F160A88" w14:textId="77777777" w:rsidR="009957C2" w:rsidRDefault="009957C2">
            <w:pPr>
              <w:pStyle w:val="TableParagraph"/>
              <w:spacing w:line="207" w:lineRule="exact"/>
              <w:ind w:left="297"/>
              <w:rPr>
                <w:sz w:val="18"/>
              </w:rPr>
            </w:pPr>
            <w:r>
              <w:rPr>
                <w:sz w:val="18"/>
              </w:rPr>
              <w:t>4</w:t>
            </w:r>
          </w:p>
        </w:tc>
        <w:tc>
          <w:tcPr>
            <w:tcW w:w="5029" w:type="dxa"/>
            <w:gridSpan w:val="2"/>
            <w:tcBorders>
              <w:top w:val="single" w:sz="8" w:space="0" w:color="000000"/>
              <w:left w:val="single" w:sz="8" w:space="0" w:color="000000"/>
              <w:bottom w:val="single" w:sz="8" w:space="0" w:color="000000"/>
              <w:right w:val="single" w:sz="8" w:space="0" w:color="000000"/>
            </w:tcBorders>
          </w:tcPr>
          <w:p w14:paraId="5B9EBEE6" w14:textId="77777777" w:rsidR="009957C2" w:rsidRPr="00357CD3" w:rsidRDefault="00FD48A5" w:rsidP="00443B88">
            <w:pPr>
              <w:jc w:val="both"/>
              <w:rPr>
                <w:rFonts w:eastAsiaTheme="minorHAnsi"/>
                <w:bCs/>
                <w:color w:val="0D0D0D"/>
                <w:sz w:val="20"/>
                <w:szCs w:val="20"/>
              </w:rPr>
            </w:pPr>
            <w:r w:rsidRPr="002C5244">
              <w:rPr>
                <w:rFonts w:eastAsiaTheme="minorHAnsi"/>
                <w:bCs/>
                <w:color w:val="0D0D0D"/>
                <w:sz w:val="20"/>
                <w:szCs w:val="20"/>
              </w:rPr>
              <w:t>derivation of Euler’s critical load formulae for various end conditions</w:t>
            </w:r>
          </w:p>
        </w:tc>
        <w:tc>
          <w:tcPr>
            <w:tcW w:w="1159" w:type="dxa"/>
            <w:tcBorders>
              <w:top w:val="single" w:sz="8" w:space="0" w:color="000000"/>
              <w:left w:val="single" w:sz="8" w:space="0" w:color="000000"/>
              <w:bottom w:val="single" w:sz="8" w:space="0" w:color="000000"/>
              <w:right w:val="single" w:sz="8" w:space="0" w:color="000000"/>
            </w:tcBorders>
          </w:tcPr>
          <w:p w14:paraId="740E76F0"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9F5B8EA" w14:textId="77777777" w:rsidR="009957C2" w:rsidRDefault="009957C2" w:rsidP="006E1683">
            <w:pPr>
              <w:jc w:val="center"/>
            </w:pPr>
            <w:r w:rsidRPr="00D25017">
              <w:rPr>
                <w:b/>
                <w:sz w:val="18"/>
              </w:rPr>
              <w:t>T1</w:t>
            </w:r>
            <w:r w:rsidRPr="00D25017">
              <w:rPr>
                <w:b/>
                <w:spacing w:val="1"/>
                <w:sz w:val="18"/>
              </w:rPr>
              <w:t xml:space="preserve"> </w:t>
            </w:r>
            <w:r w:rsidRPr="00D25017">
              <w:rPr>
                <w:b/>
                <w:sz w:val="18"/>
              </w:rPr>
              <w:t>/ T2</w:t>
            </w:r>
          </w:p>
        </w:tc>
        <w:tc>
          <w:tcPr>
            <w:tcW w:w="1223" w:type="dxa"/>
            <w:vMerge/>
            <w:tcBorders>
              <w:top w:val="nil"/>
              <w:left w:val="single" w:sz="8" w:space="0" w:color="000000"/>
              <w:bottom w:val="nil"/>
            </w:tcBorders>
          </w:tcPr>
          <w:p w14:paraId="12C3E039" w14:textId="77777777" w:rsidR="009957C2" w:rsidRDefault="009957C2">
            <w:pPr>
              <w:rPr>
                <w:sz w:val="2"/>
                <w:szCs w:val="2"/>
              </w:rPr>
            </w:pPr>
          </w:p>
        </w:tc>
      </w:tr>
      <w:tr w:rsidR="009957C2" w14:paraId="70ECF471" w14:textId="77777777">
        <w:trPr>
          <w:trHeight w:val="229"/>
        </w:trPr>
        <w:tc>
          <w:tcPr>
            <w:tcW w:w="725" w:type="dxa"/>
            <w:vMerge/>
            <w:tcBorders>
              <w:top w:val="nil"/>
              <w:bottom w:val="nil"/>
              <w:right w:val="single" w:sz="8" w:space="0" w:color="000000"/>
            </w:tcBorders>
          </w:tcPr>
          <w:p w14:paraId="111BE365"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5EF6165" w14:textId="77777777" w:rsidR="009957C2" w:rsidRDefault="009957C2">
            <w:pPr>
              <w:pStyle w:val="TableParagraph"/>
              <w:spacing w:line="207" w:lineRule="exact"/>
              <w:ind w:left="297"/>
              <w:rPr>
                <w:sz w:val="18"/>
              </w:rPr>
            </w:pPr>
            <w:r>
              <w:rPr>
                <w:sz w:val="18"/>
              </w:rPr>
              <w:t>5</w:t>
            </w:r>
          </w:p>
        </w:tc>
        <w:tc>
          <w:tcPr>
            <w:tcW w:w="5029" w:type="dxa"/>
            <w:gridSpan w:val="2"/>
            <w:tcBorders>
              <w:top w:val="single" w:sz="8" w:space="0" w:color="000000"/>
              <w:left w:val="single" w:sz="8" w:space="0" w:color="000000"/>
              <w:bottom w:val="single" w:sz="8" w:space="0" w:color="000000"/>
              <w:right w:val="single" w:sz="8" w:space="0" w:color="000000"/>
            </w:tcBorders>
          </w:tcPr>
          <w:p w14:paraId="7B78595F" w14:textId="77777777" w:rsidR="009957C2"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Equivalent length of a column</w:t>
            </w:r>
          </w:p>
        </w:tc>
        <w:tc>
          <w:tcPr>
            <w:tcW w:w="1159" w:type="dxa"/>
            <w:tcBorders>
              <w:top w:val="single" w:sz="8" w:space="0" w:color="000000"/>
              <w:left w:val="single" w:sz="8" w:space="0" w:color="000000"/>
              <w:bottom w:val="single" w:sz="8" w:space="0" w:color="000000"/>
              <w:right w:val="single" w:sz="8" w:space="0" w:color="000000"/>
            </w:tcBorders>
          </w:tcPr>
          <w:p w14:paraId="5309911D"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110EC43" w14:textId="77777777" w:rsidR="009957C2" w:rsidRDefault="009957C2">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7144A14D" w14:textId="77777777" w:rsidR="009957C2" w:rsidRDefault="009957C2">
            <w:pPr>
              <w:rPr>
                <w:sz w:val="2"/>
                <w:szCs w:val="2"/>
              </w:rPr>
            </w:pPr>
          </w:p>
        </w:tc>
      </w:tr>
      <w:tr w:rsidR="009957C2" w14:paraId="728B3545" w14:textId="77777777">
        <w:trPr>
          <w:trHeight w:val="229"/>
        </w:trPr>
        <w:tc>
          <w:tcPr>
            <w:tcW w:w="725" w:type="dxa"/>
            <w:vMerge/>
            <w:tcBorders>
              <w:top w:val="nil"/>
              <w:bottom w:val="nil"/>
              <w:right w:val="single" w:sz="8" w:space="0" w:color="000000"/>
            </w:tcBorders>
          </w:tcPr>
          <w:p w14:paraId="4D6A7B6D"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90DDF7D" w14:textId="77777777" w:rsidR="009957C2" w:rsidRDefault="009957C2">
            <w:pPr>
              <w:pStyle w:val="TableParagraph"/>
              <w:spacing w:line="207" w:lineRule="exact"/>
              <w:ind w:left="297"/>
              <w:rPr>
                <w:sz w:val="18"/>
              </w:rPr>
            </w:pPr>
            <w:r>
              <w:rPr>
                <w:sz w:val="18"/>
              </w:rPr>
              <w:t>6</w:t>
            </w:r>
          </w:p>
        </w:tc>
        <w:tc>
          <w:tcPr>
            <w:tcW w:w="5029" w:type="dxa"/>
            <w:gridSpan w:val="2"/>
            <w:tcBorders>
              <w:top w:val="single" w:sz="8" w:space="0" w:color="000000"/>
              <w:left w:val="single" w:sz="8" w:space="0" w:color="000000"/>
              <w:bottom w:val="single" w:sz="8" w:space="0" w:color="000000"/>
              <w:right w:val="single" w:sz="8" w:space="0" w:color="000000"/>
            </w:tcBorders>
          </w:tcPr>
          <w:p w14:paraId="74437E8C" w14:textId="77777777" w:rsidR="009957C2" w:rsidRPr="00357CD3" w:rsidRDefault="00770283" w:rsidP="00443B88">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5C5AAD47"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1DB676B4" w14:textId="77777777" w:rsidR="009957C2" w:rsidRDefault="009957C2">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7BF49F2B" w14:textId="77777777" w:rsidR="009957C2" w:rsidRDefault="009957C2">
            <w:pPr>
              <w:rPr>
                <w:sz w:val="2"/>
                <w:szCs w:val="2"/>
              </w:rPr>
            </w:pPr>
          </w:p>
        </w:tc>
      </w:tr>
      <w:tr w:rsidR="009957C2" w14:paraId="6F01B050" w14:textId="77777777">
        <w:trPr>
          <w:trHeight w:val="229"/>
        </w:trPr>
        <w:tc>
          <w:tcPr>
            <w:tcW w:w="725" w:type="dxa"/>
            <w:tcBorders>
              <w:top w:val="nil"/>
              <w:bottom w:val="nil"/>
              <w:right w:val="single" w:sz="8" w:space="0" w:color="000000"/>
            </w:tcBorders>
          </w:tcPr>
          <w:p w14:paraId="6187939F"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93728D5" w14:textId="77777777" w:rsidR="009957C2" w:rsidRDefault="009957C2">
            <w:pPr>
              <w:pStyle w:val="TableParagraph"/>
              <w:spacing w:line="207" w:lineRule="exact"/>
              <w:ind w:left="297"/>
              <w:rPr>
                <w:sz w:val="18"/>
              </w:rPr>
            </w:pPr>
            <w:r>
              <w:rPr>
                <w:sz w:val="18"/>
              </w:rPr>
              <w:t>7</w:t>
            </w:r>
          </w:p>
        </w:tc>
        <w:tc>
          <w:tcPr>
            <w:tcW w:w="5029" w:type="dxa"/>
            <w:gridSpan w:val="2"/>
            <w:tcBorders>
              <w:top w:val="single" w:sz="8" w:space="0" w:color="000000"/>
              <w:left w:val="single" w:sz="8" w:space="0" w:color="000000"/>
              <w:bottom w:val="single" w:sz="8" w:space="0" w:color="000000"/>
              <w:right w:val="single" w:sz="8" w:space="0" w:color="000000"/>
            </w:tcBorders>
          </w:tcPr>
          <w:p w14:paraId="442646B3" w14:textId="77777777" w:rsidR="009957C2" w:rsidRPr="00357CD3" w:rsidRDefault="009957C2" w:rsidP="00443B88">
            <w:pPr>
              <w:jc w:val="both"/>
              <w:rPr>
                <w:rFonts w:eastAsiaTheme="minorHAnsi"/>
                <w:bCs/>
                <w:color w:val="0D0D0D"/>
                <w:sz w:val="20"/>
                <w:szCs w:val="20"/>
              </w:rPr>
            </w:pPr>
          </w:p>
        </w:tc>
        <w:tc>
          <w:tcPr>
            <w:tcW w:w="1159" w:type="dxa"/>
            <w:tcBorders>
              <w:top w:val="single" w:sz="8" w:space="0" w:color="000000"/>
              <w:left w:val="single" w:sz="8" w:space="0" w:color="000000"/>
              <w:bottom w:val="single" w:sz="8" w:space="0" w:color="000000"/>
              <w:right w:val="single" w:sz="8" w:space="0" w:color="000000"/>
            </w:tcBorders>
          </w:tcPr>
          <w:p w14:paraId="0B731A45"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59C3895B" w14:textId="77777777" w:rsidR="009957C2" w:rsidRDefault="009957C2"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3D793C0E" w14:textId="77777777" w:rsidR="009957C2" w:rsidRDefault="009957C2">
            <w:pPr>
              <w:rPr>
                <w:sz w:val="2"/>
                <w:szCs w:val="2"/>
              </w:rPr>
            </w:pPr>
          </w:p>
        </w:tc>
      </w:tr>
      <w:tr w:rsidR="009957C2" w14:paraId="05F584C1" w14:textId="77777777">
        <w:trPr>
          <w:trHeight w:val="229"/>
        </w:trPr>
        <w:tc>
          <w:tcPr>
            <w:tcW w:w="725" w:type="dxa"/>
            <w:tcBorders>
              <w:top w:val="nil"/>
              <w:bottom w:val="nil"/>
              <w:right w:val="single" w:sz="8" w:space="0" w:color="000000"/>
            </w:tcBorders>
          </w:tcPr>
          <w:p w14:paraId="2ED5D4FD"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C58C55A" w14:textId="77777777" w:rsidR="009957C2" w:rsidRDefault="009957C2">
            <w:pPr>
              <w:pStyle w:val="TableParagraph"/>
              <w:spacing w:line="207" w:lineRule="exact"/>
              <w:ind w:left="297"/>
              <w:rPr>
                <w:sz w:val="18"/>
              </w:rPr>
            </w:pPr>
            <w:r>
              <w:rPr>
                <w:sz w:val="18"/>
              </w:rPr>
              <w:t>8</w:t>
            </w:r>
          </w:p>
        </w:tc>
        <w:tc>
          <w:tcPr>
            <w:tcW w:w="5029" w:type="dxa"/>
            <w:gridSpan w:val="2"/>
            <w:tcBorders>
              <w:top w:val="single" w:sz="8" w:space="0" w:color="000000"/>
              <w:left w:val="single" w:sz="8" w:space="0" w:color="000000"/>
              <w:bottom w:val="single" w:sz="8" w:space="0" w:color="000000"/>
              <w:right w:val="single" w:sz="8" w:space="0" w:color="000000"/>
            </w:tcBorders>
          </w:tcPr>
          <w:p w14:paraId="5497E68F" w14:textId="77777777" w:rsidR="009957C2"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slenderness ratio – Euler’s critical stress</w:t>
            </w:r>
          </w:p>
        </w:tc>
        <w:tc>
          <w:tcPr>
            <w:tcW w:w="1159" w:type="dxa"/>
            <w:tcBorders>
              <w:top w:val="single" w:sz="8" w:space="0" w:color="000000"/>
              <w:left w:val="single" w:sz="8" w:space="0" w:color="000000"/>
              <w:bottom w:val="single" w:sz="8" w:space="0" w:color="000000"/>
              <w:right w:val="single" w:sz="8" w:space="0" w:color="000000"/>
            </w:tcBorders>
          </w:tcPr>
          <w:p w14:paraId="6274E61F"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9AD1BDD" w14:textId="77777777" w:rsidR="009957C2" w:rsidRDefault="009957C2"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4112B6A4" w14:textId="77777777" w:rsidR="009957C2" w:rsidRDefault="009957C2">
            <w:pPr>
              <w:rPr>
                <w:sz w:val="2"/>
                <w:szCs w:val="2"/>
              </w:rPr>
            </w:pPr>
          </w:p>
        </w:tc>
      </w:tr>
      <w:tr w:rsidR="009957C2" w14:paraId="5D278407" w14:textId="77777777">
        <w:trPr>
          <w:trHeight w:val="229"/>
        </w:trPr>
        <w:tc>
          <w:tcPr>
            <w:tcW w:w="725" w:type="dxa"/>
            <w:tcBorders>
              <w:top w:val="nil"/>
              <w:bottom w:val="nil"/>
              <w:right w:val="single" w:sz="8" w:space="0" w:color="000000"/>
            </w:tcBorders>
          </w:tcPr>
          <w:p w14:paraId="36F2850E"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0E7329F" w14:textId="77777777" w:rsidR="009957C2" w:rsidRDefault="009957C2">
            <w:pPr>
              <w:pStyle w:val="TableParagraph"/>
              <w:spacing w:line="207" w:lineRule="exact"/>
              <w:ind w:left="297"/>
              <w:rPr>
                <w:sz w:val="18"/>
              </w:rPr>
            </w:pPr>
            <w:r>
              <w:rPr>
                <w:sz w:val="18"/>
              </w:rPr>
              <w:t>9</w:t>
            </w:r>
          </w:p>
        </w:tc>
        <w:tc>
          <w:tcPr>
            <w:tcW w:w="5029" w:type="dxa"/>
            <w:gridSpan w:val="2"/>
            <w:tcBorders>
              <w:top w:val="single" w:sz="8" w:space="0" w:color="000000"/>
              <w:left w:val="single" w:sz="8" w:space="0" w:color="000000"/>
              <w:bottom w:val="single" w:sz="8" w:space="0" w:color="000000"/>
              <w:right w:val="single" w:sz="8" w:space="0" w:color="000000"/>
            </w:tcBorders>
          </w:tcPr>
          <w:p w14:paraId="108DAAA6" w14:textId="77777777" w:rsidR="009957C2"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Limitations of Euler’s theory – Rankine</w:t>
            </w:r>
          </w:p>
        </w:tc>
        <w:tc>
          <w:tcPr>
            <w:tcW w:w="1159" w:type="dxa"/>
            <w:tcBorders>
              <w:top w:val="single" w:sz="8" w:space="0" w:color="000000"/>
              <w:left w:val="single" w:sz="8" w:space="0" w:color="000000"/>
              <w:bottom w:val="single" w:sz="8" w:space="0" w:color="000000"/>
              <w:right w:val="single" w:sz="8" w:space="0" w:color="000000"/>
            </w:tcBorders>
          </w:tcPr>
          <w:p w14:paraId="25D84E37"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763D5863" w14:textId="77777777" w:rsidR="009957C2" w:rsidRDefault="009957C2"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2A74C7F3" w14:textId="77777777" w:rsidR="009957C2" w:rsidRDefault="009957C2">
            <w:pPr>
              <w:rPr>
                <w:sz w:val="2"/>
                <w:szCs w:val="2"/>
              </w:rPr>
            </w:pPr>
          </w:p>
        </w:tc>
      </w:tr>
      <w:tr w:rsidR="009957C2" w14:paraId="2B493440" w14:textId="77777777">
        <w:trPr>
          <w:trHeight w:val="229"/>
        </w:trPr>
        <w:tc>
          <w:tcPr>
            <w:tcW w:w="725" w:type="dxa"/>
            <w:tcBorders>
              <w:top w:val="nil"/>
              <w:bottom w:val="nil"/>
              <w:right w:val="single" w:sz="8" w:space="0" w:color="000000"/>
            </w:tcBorders>
          </w:tcPr>
          <w:p w14:paraId="5000D6B6" w14:textId="77777777" w:rsidR="009957C2" w:rsidRDefault="009957C2">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B39D99C" w14:textId="77777777" w:rsidR="009957C2" w:rsidRDefault="009957C2">
            <w:pPr>
              <w:pStyle w:val="TableParagraph"/>
              <w:spacing w:line="207" w:lineRule="exact"/>
              <w:ind w:left="297"/>
              <w:rPr>
                <w:sz w:val="18"/>
              </w:rPr>
            </w:pPr>
            <w:r>
              <w:rPr>
                <w:sz w:val="18"/>
              </w:rPr>
              <w:t>10</w:t>
            </w:r>
          </w:p>
        </w:tc>
        <w:tc>
          <w:tcPr>
            <w:tcW w:w="5029" w:type="dxa"/>
            <w:gridSpan w:val="2"/>
            <w:tcBorders>
              <w:top w:val="single" w:sz="8" w:space="0" w:color="000000"/>
              <w:left w:val="single" w:sz="8" w:space="0" w:color="000000"/>
              <w:bottom w:val="single" w:sz="8" w:space="0" w:color="000000"/>
              <w:right w:val="single" w:sz="8" w:space="0" w:color="000000"/>
            </w:tcBorders>
          </w:tcPr>
          <w:p w14:paraId="055E192E" w14:textId="77777777" w:rsidR="009957C2" w:rsidRPr="00357CD3" w:rsidRDefault="00770283" w:rsidP="00443B88">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05F8B595" w14:textId="77777777" w:rsidR="009957C2" w:rsidRDefault="009957C2">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315ACDA0" w14:textId="77777777" w:rsidR="009957C2" w:rsidRDefault="009957C2"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038F4B52" w14:textId="77777777" w:rsidR="009957C2" w:rsidRDefault="009957C2">
            <w:pPr>
              <w:rPr>
                <w:sz w:val="2"/>
                <w:szCs w:val="2"/>
              </w:rPr>
            </w:pPr>
          </w:p>
        </w:tc>
      </w:tr>
      <w:tr w:rsidR="00770283" w14:paraId="26FDD437" w14:textId="77777777">
        <w:trPr>
          <w:trHeight w:val="229"/>
        </w:trPr>
        <w:tc>
          <w:tcPr>
            <w:tcW w:w="725" w:type="dxa"/>
            <w:tcBorders>
              <w:top w:val="nil"/>
              <w:bottom w:val="nil"/>
              <w:right w:val="single" w:sz="8" w:space="0" w:color="000000"/>
            </w:tcBorders>
          </w:tcPr>
          <w:p w14:paraId="32663C37"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720CFF7" w14:textId="77777777" w:rsidR="00770283" w:rsidRDefault="00770283">
            <w:pPr>
              <w:pStyle w:val="TableParagraph"/>
              <w:spacing w:line="207" w:lineRule="exact"/>
              <w:ind w:left="297"/>
              <w:rPr>
                <w:sz w:val="18"/>
              </w:rPr>
            </w:pPr>
            <w:r>
              <w:rPr>
                <w:sz w:val="18"/>
              </w:rPr>
              <w:t>11</w:t>
            </w:r>
          </w:p>
        </w:tc>
        <w:tc>
          <w:tcPr>
            <w:tcW w:w="5029" w:type="dxa"/>
            <w:gridSpan w:val="2"/>
            <w:tcBorders>
              <w:top w:val="single" w:sz="8" w:space="0" w:color="000000"/>
              <w:left w:val="single" w:sz="8" w:space="0" w:color="000000"/>
              <w:bottom w:val="single" w:sz="8" w:space="0" w:color="000000"/>
              <w:right w:val="single" w:sz="8" w:space="0" w:color="000000"/>
            </w:tcBorders>
          </w:tcPr>
          <w:p w14:paraId="60D7033B" w14:textId="77777777" w:rsidR="00770283" w:rsidRPr="00357CD3" w:rsidRDefault="00770283" w:rsidP="00443B88">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33A3D9BB"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FE4B8F8"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7498DA5B" w14:textId="77777777" w:rsidR="00770283" w:rsidRDefault="00770283">
            <w:pPr>
              <w:rPr>
                <w:sz w:val="2"/>
                <w:szCs w:val="2"/>
              </w:rPr>
            </w:pPr>
          </w:p>
        </w:tc>
      </w:tr>
      <w:tr w:rsidR="00770283" w14:paraId="1E4BA423" w14:textId="77777777">
        <w:trPr>
          <w:trHeight w:val="229"/>
        </w:trPr>
        <w:tc>
          <w:tcPr>
            <w:tcW w:w="725" w:type="dxa"/>
            <w:tcBorders>
              <w:top w:val="nil"/>
              <w:bottom w:val="nil"/>
              <w:right w:val="single" w:sz="8" w:space="0" w:color="000000"/>
            </w:tcBorders>
          </w:tcPr>
          <w:p w14:paraId="72C2FEE5"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DB98AE2" w14:textId="77777777" w:rsidR="00770283" w:rsidRDefault="00770283">
            <w:pPr>
              <w:pStyle w:val="TableParagraph"/>
              <w:spacing w:line="207" w:lineRule="exact"/>
              <w:ind w:left="297"/>
              <w:rPr>
                <w:sz w:val="18"/>
              </w:rPr>
            </w:pPr>
            <w:r>
              <w:rPr>
                <w:sz w:val="18"/>
              </w:rPr>
              <w:t>12</w:t>
            </w:r>
          </w:p>
        </w:tc>
        <w:tc>
          <w:tcPr>
            <w:tcW w:w="5029" w:type="dxa"/>
            <w:gridSpan w:val="2"/>
            <w:tcBorders>
              <w:top w:val="single" w:sz="8" w:space="0" w:color="000000"/>
              <w:left w:val="single" w:sz="8" w:space="0" w:color="000000"/>
              <w:bottom w:val="single" w:sz="8" w:space="0" w:color="000000"/>
              <w:right w:val="single" w:sz="8" w:space="0" w:color="000000"/>
            </w:tcBorders>
          </w:tcPr>
          <w:p w14:paraId="1211C4F7" w14:textId="77777777" w:rsidR="00770283"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Gordon formula – Long columns subjected to eccentric loading</w:t>
            </w:r>
          </w:p>
        </w:tc>
        <w:tc>
          <w:tcPr>
            <w:tcW w:w="1159" w:type="dxa"/>
            <w:tcBorders>
              <w:top w:val="single" w:sz="8" w:space="0" w:color="000000"/>
              <w:left w:val="single" w:sz="8" w:space="0" w:color="000000"/>
              <w:bottom w:val="single" w:sz="8" w:space="0" w:color="000000"/>
              <w:right w:val="single" w:sz="8" w:space="0" w:color="000000"/>
            </w:tcBorders>
          </w:tcPr>
          <w:p w14:paraId="4EBDE86F"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68AC6B5"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74F60C88" w14:textId="77777777" w:rsidR="00770283" w:rsidRDefault="00770283">
            <w:pPr>
              <w:rPr>
                <w:sz w:val="2"/>
                <w:szCs w:val="2"/>
              </w:rPr>
            </w:pPr>
          </w:p>
        </w:tc>
      </w:tr>
      <w:tr w:rsidR="00770283" w14:paraId="49ECF580" w14:textId="77777777">
        <w:trPr>
          <w:trHeight w:val="229"/>
        </w:trPr>
        <w:tc>
          <w:tcPr>
            <w:tcW w:w="725" w:type="dxa"/>
            <w:tcBorders>
              <w:top w:val="nil"/>
              <w:bottom w:val="nil"/>
              <w:right w:val="single" w:sz="8" w:space="0" w:color="000000"/>
            </w:tcBorders>
          </w:tcPr>
          <w:p w14:paraId="56E48763"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82AD568" w14:textId="77777777" w:rsidR="00770283" w:rsidRDefault="00770283">
            <w:pPr>
              <w:pStyle w:val="TableParagraph"/>
              <w:spacing w:line="207" w:lineRule="exact"/>
              <w:ind w:left="297"/>
              <w:rPr>
                <w:sz w:val="18"/>
              </w:rPr>
            </w:pPr>
            <w:r>
              <w:rPr>
                <w:sz w:val="18"/>
              </w:rPr>
              <w:t>13</w:t>
            </w:r>
          </w:p>
        </w:tc>
        <w:tc>
          <w:tcPr>
            <w:tcW w:w="5029" w:type="dxa"/>
            <w:gridSpan w:val="2"/>
            <w:tcBorders>
              <w:top w:val="single" w:sz="8" w:space="0" w:color="000000"/>
              <w:left w:val="single" w:sz="8" w:space="0" w:color="000000"/>
              <w:bottom w:val="single" w:sz="8" w:space="0" w:color="000000"/>
              <w:right w:val="single" w:sz="8" w:space="0" w:color="000000"/>
            </w:tcBorders>
          </w:tcPr>
          <w:p w14:paraId="3E49B499"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2CA225CE"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391099B"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4E2A5ADF" w14:textId="77777777" w:rsidR="00770283" w:rsidRDefault="00770283">
            <w:pPr>
              <w:rPr>
                <w:sz w:val="2"/>
                <w:szCs w:val="2"/>
              </w:rPr>
            </w:pPr>
          </w:p>
        </w:tc>
      </w:tr>
      <w:tr w:rsidR="00770283" w14:paraId="0288D3F3" w14:textId="77777777">
        <w:trPr>
          <w:trHeight w:val="229"/>
        </w:trPr>
        <w:tc>
          <w:tcPr>
            <w:tcW w:w="725" w:type="dxa"/>
            <w:tcBorders>
              <w:top w:val="nil"/>
              <w:bottom w:val="nil"/>
              <w:right w:val="single" w:sz="8" w:space="0" w:color="000000"/>
            </w:tcBorders>
          </w:tcPr>
          <w:p w14:paraId="22931D32"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0D3DE03" w14:textId="77777777" w:rsidR="00770283" w:rsidRDefault="00770283">
            <w:pPr>
              <w:pStyle w:val="TableParagraph"/>
              <w:spacing w:line="207" w:lineRule="exact"/>
              <w:ind w:left="297"/>
              <w:rPr>
                <w:sz w:val="18"/>
              </w:rPr>
            </w:pPr>
            <w:r>
              <w:rPr>
                <w:sz w:val="18"/>
              </w:rPr>
              <w:t>14</w:t>
            </w:r>
          </w:p>
        </w:tc>
        <w:tc>
          <w:tcPr>
            <w:tcW w:w="5029" w:type="dxa"/>
            <w:gridSpan w:val="2"/>
            <w:tcBorders>
              <w:top w:val="single" w:sz="8" w:space="0" w:color="000000"/>
              <w:left w:val="single" w:sz="8" w:space="0" w:color="000000"/>
              <w:bottom w:val="single" w:sz="8" w:space="0" w:color="000000"/>
              <w:right w:val="single" w:sz="8" w:space="0" w:color="000000"/>
            </w:tcBorders>
          </w:tcPr>
          <w:p w14:paraId="5AF8BA35"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130C6809"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5DFFEBF9"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3E0C8CF8" w14:textId="77777777" w:rsidR="00770283" w:rsidRDefault="00770283">
            <w:pPr>
              <w:rPr>
                <w:sz w:val="2"/>
                <w:szCs w:val="2"/>
              </w:rPr>
            </w:pPr>
          </w:p>
        </w:tc>
      </w:tr>
      <w:tr w:rsidR="00770283" w14:paraId="13DB8B1A" w14:textId="77777777">
        <w:trPr>
          <w:trHeight w:val="229"/>
        </w:trPr>
        <w:tc>
          <w:tcPr>
            <w:tcW w:w="725" w:type="dxa"/>
            <w:tcBorders>
              <w:top w:val="nil"/>
              <w:bottom w:val="nil"/>
              <w:right w:val="single" w:sz="8" w:space="0" w:color="000000"/>
            </w:tcBorders>
          </w:tcPr>
          <w:p w14:paraId="5637BA30"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2EEA406" w14:textId="77777777" w:rsidR="00770283" w:rsidRDefault="00770283">
            <w:pPr>
              <w:pStyle w:val="TableParagraph"/>
              <w:spacing w:line="207" w:lineRule="exact"/>
              <w:ind w:left="297"/>
              <w:rPr>
                <w:sz w:val="18"/>
              </w:rPr>
            </w:pPr>
            <w:r>
              <w:rPr>
                <w:sz w:val="18"/>
              </w:rPr>
              <w:t>15</w:t>
            </w:r>
          </w:p>
        </w:tc>
        <w:tc>
          <w:tcPr>
            <w:tcW w:w="5029" w:type="dxa"/>
            <w:gridSpan w:val="2"/>
            <w:tcBorders>
              <w:top w:val="single" w:sz="8" w:space="0" w:color="000000"/>
              <w:left w:val="single" w:sz="8" w:space="0" w:color="000000"/>
              <w:bottom w:val="single" w:sz="8" w:space="0" w:color="000000"/>
              <w:right w:val="single" w:sz="8" w:space="0" w:color="000000"/>
            </w:tcBorders>
          </w:tcPr>
          <w:p w14:paraId="081749D5" w14:textId="77777777" w:rsidR="00770283"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Secant formula – Empirical formulae</w:t>
            </w:r>
          </w:p>
        </w:tc>
        <w:tc>
          <w:tcPr>
            <w:tcW w:w="1159" w:type="dxa"/>
            <w:tcBorders>
              <w:top w:val="single" w:sz="8" w:space="0" w:color="000000"/>
              <w:left w:val="single" w:sz="8" w:space="0" w:color="000000"/>
              <w:bottom w:val="single" w:sz="8" w:space="0" w:color="000000"/>
              <w:right w:val="single" w:sz="8" w:space="0" w:color="000000"/>
            </w:tcBorders>
          </w:tcPr>
          <w:p w14:paraId="00782715"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1C7FF4AC" w14:textId="77777777" w:rsidR="00770283" w:rsidRDefault="00770283"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73DA2C1F" w14:textId="77777777" w:rsidR="00770283" w:rsidRDefault="00770283">
            <w:pPr>
              <w:rPr>
                <w:sz w:val="2"/>
                <w:szCs w:val="2"/>
              </w:rPr>
            </w:pPr>
          </w:p>
        </w:tc>
      </w:tr>
      <w:tr w:rsidR="00770283" w14:paraId="7F2023D9" w14:textId="77777777">
        <w:trPr>
          <w:trHeight w:val="229"/>
        </w:trPr>
        <w:tc>
          <w:tcPr>
            <w:tcW w:w="725" w:type="dxa"/>
            <w:tcBorders>
              <w:top w:val="nil"/>
              <w:bottom w:val="nil"/>
              <w:right w:val="single" w:sz="8" w:space="0" w:color="000000"/>
            </w:tcBorders>
          </w:tcPr>
          <w:p w14:paraId="68741A9E"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92E05C0" w14:textId="77777777" w:rsidR="00770283" w:rsidRDefault="00770283">
            <w:pPr>
              <w:pStyle w:val="TableParagraph"/>
              <w:spacing w:line="207" w:lineRule="exact"/>
              <w:ind w:left="297"/>
              <w:rPr>
                <w:sz w:val="18"/>
              </w:rPr>
            </w:pPr>
            <w:r>
              <w:rPr>
                <w:sz w:val="18"/>
              </w:rPr>
              <w:t>16</w:t>
            </w:r>
          </w:p>
        </w:tc>
        <w:tc>
          <w:tcPr>
            <w:tcW w:w="5029" w:type="dxa"/>
            <w:gridSpan w:val="2"/>
            <w:tcBorders>
              <w:top w:val="single" w:sz="8" w:space="0" w:color="000000"/>
              <w:left w:val="single" w:sz="8" w:space="0" w:color="000000"/>
              <w:bottom w:val="single" w:sz="8" w:space="0" w:color="000000"/>
              <w:right w:val="single" w:sz="8" w:space="0" w:color="000000"/>
            </w:tcBorders>
          </w:tcPr>
          <w:p w14:paraId="059F753D"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51615A82"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1EDA13A8"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2F30D31F" w14:textId="77777777" w:rsidR="00770283" w:rsidRDefault="00770283">
            <w:pPr>
              <w:rPr>
                <w:sz w:val="2"/>
                <w:szCs w:val="2"/>
              </w:rPr>
            </w:pPr>
          </w:p>
        </w:tc>
      </w:tr>
      <w:tr w:rsidR="00770283" w14:paraId="1E7F0FD9" w14:textId="77777777">
        <w:trPr>
          <w:trHeight w:val="229"/>
        </w:trPr>
        <w:tc>
          <w:tcPr>
            <w:tcW w:w="725" w:type="dxa"/>
            <w:tcBorders>
              <w:top w:val="nil"/>
              <w:bottom w:val="nil"/>
              <w:right w:val="single" w:sz="8" w:space="0" w:color="000000"/>
            </w:tcBorders>
          </w:tcPr>
          <w:p w14:paraId="0F0C4900"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5594091" w14:textId="77777777" w:rsidR="00770283" w:rsidRDefault="00770283">
            <w:pPr>
              <w:pStyle w:val="TableParagraph"/>
              <w:spacing w:line="207" w:lineRule="exact"/>
              <w:ind w:left="297"/>
              <w:rPr>
                <w:sz w:val="18"/>
              </w:rPr>
            </w:pPr>
            <w:r>
              <w:rPr>
                <w:sz w:val="18"/>
              </w:rPr>
              <w:t>17</w:t>
            </w:r>
          </w:p>
        </w:tc>
        <w:tc>
          <w:tcPr>
            <w:tcW w:w="5029" w:type="dxa"/>
            <w:gridSpan w:val="2"/>
            <w:tcBorders>
              <w:top w:val="single" w:sz="8" w:space="0" w:color="000000"/>
              <w:left w:val="single" w:sz="8" w:space="0" w:color="000000"/>
              <w:bottom w:val="single" w:sz="8" w:space="0" w:color="000000"/>
              <w:right w:val="single" w:sz="8" w:space="0" w:color="000000"/>
            </w:tcBorders>
          </w:tcPr>
          <w:p w14:paraId="2C0EE407"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524EA2DB"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DCA7BE2"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4BFF5C27" w14:textId="77777777" w:rsidR="00770283" w:rsidRDefault="00770283">
            <w:pPr>
              <w:rPr>
                <w:sz w:val="2"/>
                <w:szCs w:val="2"/>
              </w:rPr>
            </w:pPr>
          </w:p>
        </w:tc>
      </w:tr>
      <w:tr w:rsidR="00770283" w14:paraId="7D0D971A" w14:textId="77777777">
        <w:trPr>
          <w:trHeight w:val="229"/>
        </w:trPr>
        <w:tc>
          <w:tcPr>
            <w:tcW w:w="725" w:type="dxa"/>
            <w:tcBorders>
              <w:top w:val="nil"/>
              <w:bottom w:val="nil"/>
              <w:right w:val="single" w:sz="8" w:space="0" w:color="000000"/>
            </w:tcBorders>
          </w:tcPr>
          <w:p w14:paraId="0B8FBCD8"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44C691C" w14:textId="77777777" w:rsidR="00770283" w:rsidRDefault="00770283">
            <w:pPr>
              <w:pStyle w:val="TableParagraph"/>
              <w:spacing w:line="207" w:lineRule="exact"/>
              <w:ind w:left="297"/>
              <w:rPr>
                <w:sz w:val="18"/>
              </w:rPr>
            </w:pPr>
            <w:r>
              <w:rPr>
                <w:sz w:val="18"/>
              </w:rPr>
              <w:t>18</w:t>
            </w:r>
          </w:p>
        </w:tc>
        <w:tc>
          <w:tcPr>
            <w:tcW w:w="5029" w:type="dxa"/>
            <w:gridSpan w:val="2"/>
            <w:tcBorders>
              <w:top w:val="single" w:sz="8" w:space="0" w:color="000000"/>
              <w:left w:val="single" w:sz="8" w:space="0" w:color="000000"/>
              <w:bottom w:val="single" w:sz="8" w:space="0" w:color="000000"/>
              <w:right w:val="single" w:sz="8" w:space="0" w:color="000000"/>
            </w:tcBorders>
          </w:tcPr>
          <w:p w14:paraId="22692B52" w14:textId="77777777" w:rsidR="00770283" w:rsidRPr="00357CD3" w:rsidRDefault="00770283" w:rsidP="00443B88">
            <w:pPr>
              <w:jc w:val="both"/>
              <w:rPr>
                <w:rFonts w:eastAsiaTheme="minorHAnsi"/>
                <w:bCs/>
                <w:color w:val="0D0D0D"/>
                <w:sz w:val="20"/>
                <w:szCs w:val="20"/>
              </w:rPr>
            </w:pPr>
            <w:r w:rsidRPr="002C5244">
              <w:rPr>
                <w:rFonts w:eastAsiaTheme="minorHAnsi"/>
                <w:bCs/>
                <w:color w:val="0D0D0D"/>
                <w:sz w:val="20"/>
                <w:szCs w:val="20"/>
              </w:rPr>
              <w:t>Prof. Perry’s formula</w:t>
            </w:r>
          </w:p>
        </w:tc>
        <w:tc>
          <w:tcPr>
            <w:tcW w:w="1159" w:type="dxa"/>
            <w:tcBorders>
              <w:top w:val="single" w:sz="8" w:space="0" w:color="000000"/>
              <w:left w:val="single" w:sz="8" w:space="0" w:color="000000"/>
              <w:bottom w:val="single" w:sz="8" w:space="0" w:color="000000"/>
              <w:right w:val="single" w:sz="8" w:space="0" w:color="000000"/>
            </w:tcBorders>
          </w:tcPr>
          <w:p w14:paraId="37AF9B97"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66F0CF89" w14:textId="77777777" w:rsidR="00770283" w:rsidRDefault="00770283" w:rsidP="002C5244">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3F56B940" w14:textId="77777777" w:rsidR="00770283" w:rsidRDefault="00770283">
            <w:pPr>
              <w:rPr>
                <w:sz w:val="2"/>
                <w:szCs w:val="2"/>
              </w:rPr>
            </w:pPr>
          </w:p>
        </w:tc>
      </w:tr>
      <w:tr w:rsidR="00770283" w14:paraId="795D537B" w14:textId="77777777">
        <w:trPr>
          <w:trHeight w:val="229"/>
        </w:trPr>
        <w:tc>
          <w:tcPr>
            <w:tcW w:w="725" w:type="dxa"/>
            <w:tcBorders>
              <w:top w:val="nil"/>
              <w:bottom w:val="nil"/>
              <w:right w:val="single" w:sz="8" w:space="0" w:color="000000"/>
            </w:tcBorders>
          </w:tcPr>
          <w:p w14:paraId="0D6AABE5"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05135F3" w14:textId="77777777" w:rsidR="00770283" w:rsidRDefault="00770283">
            <w:pPr>
              <w:pStyle w:val="TableParagraph"/>
              <w:spacing w:line="207" w:lineRule="exact"/>
              <w:ind w:left="297"/>
              <w:rPr>
                <w:sz w:val="18"/>
              </w:rPr>
            </w:pPr>
            <w:r>
              <w:rPr>
                <w:sz w:val="18"/>
              </w:rPr>
              <w:t>19</w:t>
            </w:r>
          </w:p>
        </w:tc>
        <w:tc>
          <w:tcPr>
            <w:tcW w:w="5029" w:type="dxa"/>
            <w:gridSpan w:val="2"/>
            <w:tcBorders>
              <w:top w:val="single" w:sz="8" w:space="0" w:color="000000"/>
              <w:left w:val="single" w:sz="8" w:space="0" w:color="000000"/>
              <w:bottom w:val="single" w:sz="8" w:space="0" w:color="000000"/>
              <w:right w:val="single" w:sz="8" w:space="0" w:color="000000"/>
            </w:tcBorders>
          </w:tcPr>
          <w:p w14:paraId="568F893D"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5B90BA75"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5A4DF76A" w14:textId="77777777" w:rsidR="00770283" w:rsidRDefault="00770283" w:rsidP="002C5244">
            <w:pPr>
              <w:pStyle w:val="TableParagraph"/>
              <w:spacing w:before="14" w:line="196" w:lineRule="exact"/>
              <w:ind w:left="342"/>
              <w:rPr>
                <w:b/>
                <w:sz w:val="18"/>
              </w:rPr>
            </w:pPr>
          </w:p>
        </w:tc>
        <w:tc>
          <w:tcPr>
            <w:tcW w:w="1223" w:type="dxa"/>
            <w:tcBorders>
              <w:top w:val="nil"/>
              <w:left w:val="single" w:sz="8" w:space="0" w:color="000000"/>
              <w:bottom w:val="nil"/>
            </w:tcBorders>
          </w:tcPr>
          <w:p w14:paraId="7C198056" w14:textId="77777777" w:rsidR="00770283" w:rsidRDefault="00770283">
            <w:pPr>
              <w:rPr>
                <w:sz w:val="2"/>
                <w:szCs w:val="2"/>
              </w:rPr>
            </w:pPr>
          </w:p>
        </w:tc>
      </w:tr>
      <w:tr w:rsidR="00770283" w14:paraId="65CE665A" w14:textId="77777777">
        <w:trPr>
          <w:trHeight w:val="229"/>
        </w:trPr>
        <w:tc>
          <w:tcPr>
            <w:tcW w:w="725" w:type="dxa"/>
            <w:tcBorders>
              <w:top w:val="nil"/>
              <w:bottom w:val="nil"/>
              <w:right w:val="single" w:sz="8" w:space="0" w:color="000000"/>
            </w:tcBorders>
          </w:tcPr>
          <w:p w14:paraId="0C5899C9" w14:textId="77777777" w:rsidR="00770283" w:rsidRDefault="00770283">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E10707D" w14:textId="77777777" w:rsidR="00770283" w:rsidRDefault="00770283">
            <w:pPr>
              <w:pStyle w:val="TableParagraph"/>
              <w:spacing w:line="207" w:lineRule="exact"/>
              <w:ind w:left="297"/>
              <w:rPr>
                <w:sz w:val="18"/>
              </w:rPr>
            </w:pPr>
            <w:r>
              <w:rPr>
                <w:sz w:val="18"/>
              </w:rPr>
              <w:t>20</w:t>
            </w:r>
          </w:p>
        </w:tc>
        <w:tc>
          <w:tcPr>
            <w:tcW w:w="5029" w:type="dxa"/>
            <w:gridSpan w:val="2"/>
            <w:tcBorders>
              <w:top w:val="single" w:sz="8" w:space="0" w:color="000000"/>
              <w:left w:val="single" w:sz="8" w:space="0" w:color="000000"/>
              <w:bottom w:val="single" w:sz="8" w:space="0" w:color="000000"/>
              <w:right w:val="single" w:sz="8" w:space="0" w:color="000000"/>
            </w:tcBorders>
          </w:tcPr>
          <w:p w14:paraId="17B8354B" w14:textId="77777777" w:rsidR="00770283" w:rsidRPr="00357CD3" w:rsidRDefault="00770283" w:rsidP="00C73E1C">
            <w:pPr>
              <w:jc w:val="both"/>
              <w:rPr>
                <w:rFonts w:eastAsiaTheme="minorHAnsi"/>
                <w:bCs/>
                <w:color w:val="0D0D0D"/>
                <w:sz w:val="20"/>
                <w:szCs w:val="20"/>
              </w:rPr>
            </w:pPr>
            <w:r>
              <w:rPr>
                <w:rFonts w:eastAsiaTheme="minorHAnsi"/>
                <w:bCs/>
                <w:color w:val="0D0D0D"/>
                <w:sz w:val="20"/>
                <w:szCs w:val="20"/>
              </w:rPr>
              <w:t>Problems</w:t>
            </w:r>
          </w:p>
        </w:tc>
        <w:tc>
          <w:tcPr>
            <w:tcW w:w="1159" w:type="dxa"/>
            <w:tcBorders>
              <w:top w:val="single" w:sz="8" w:space="0" w:color="000000"/>
              <w:left w:val="single" w:sz="8" w:space="0" w:color="000000"/>
              <w:bottom w:val="single" w:sz="8" w:space="0" w:color="000000"/>
              <w:right w:val="single" w:sz="8" w:space="0" w:color="000000"/>
            </w:tcBorders>
          </w:tcPr>
          <w:p w14:paraId="10E13579" w14:textId="77777777" w:rsidR="00770283" w:rsidRDefault="00770283">
            <w:pPr>
              <w:pStyle w:val="TableParagraph"/>
              <w:rPr>
                <w:sz w:val="16"/>
              </w:rPr>
            </w:pPr>
          </w:p>
        </w:tc>
        <w:tc>
          <w:tcPr>
            <w:tcW w:w="1209" w:type="dxa"/>
            <w:gridSpan w:val="2"/>
            <w:tcBorders>
              <w:top w:val="single" w:sz="8" w:space="0" w:color="000000"/>
              <w:left w:val="single" w:sz="8" w:space="0" w:color="000000"/>
              <w:bottom w:val="single" w:sz="8" w:space="0" w:color="000000"/>
              <w:right w:val="single" w:sz="8" w:space="0" w:color="000000"/>
            </w:tcBorders>
          </w:tcPr>
          <w:p w14:paraId="2ACD116A" w14:textId="77777777" w:rsidR="00770283" w:rsidRDefault="00770283">
            <w:pPr>
              <w:pStyle w:val="TableParagraph"/>
              <w:spacing w:before="14" w:line="196" w:lineRule="exact"/>
              <w:ind w:left="342"/>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1821DAAA" w14:textId="77777777" w:rsidR="00770283" w:rsidRDefault="00770283">
            <w:pPr>
              <w:rPr>
                <w:sz w:val="2"/>
                <w:szCs w:val="2"/>
              </w:rPr>
            </w:pPr>
          </w:p>
        </w:tc>
      </w:tr>
    </w:tbl>
    <w:p w14:paraId="3A39662F" w14:textId="77777777" w:rsidR="008554C0" w:rsidRDefault="00770283">
      <w:pPr>
        <w:rPr>
          <w:sz w:val="2"/>
          <w:szCs w:val="2"/>
        </w:rPr>
      </w:pPr>
      <w:r>
        <w:rPr>
          <w:sz w:val="2"/>
          <w:szCs w:val="2"/>
        </w:rPr>
        <w:t>2</w: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1"/>
        <w:gridCol w:w="5028"/>
        <w:gridCol w:w="1158"/>
        <w:gridCol w:w="1209"/>
        <w:gridCol w:w="1223"/>
      </w:tblGrid>
      <w:tr w:rsidR="006B636B" w14:paraId="7F849D96" w14:textId="77777777" w:rsidTr="008554C0">
        <w:trPr>
          <w:trHeight w:val="204"/>
        </w:trPr>
        <w:tc>
          <w:tcPr>
            <w:tcW w:w="725" w:type="dxa"/>
            <w:vMerge w:val="restart"/>
            <w:tcBorders>
              <w:top w:val="nil"/>
              <w:right w:val="single" w:sz="8" w:space="0" w:color="000000"/>
            </w:tcBorders>
          </w:tcPr>
          <w:p w14:paraId="4711EA99" w14:textId="77777777" w:rsidR="006B636B" w:rsidRDefault="008554C0" w:rsidP="008554C0">
            <w:pPr>
              <w:rPr>
                <w:sz w:val="2"/>
                <w:szCs w:val="2"/>
              </w:rPr>
            </w:pPr>
            <w:r>
              <w:rPr>
                <w:sz w:val="2"/>
                <w:szCs w:val="2"/>
              </w:rPr>
              <w:tab/>
            </w:r>
            <w:r>
              <w:rPr>
                <w:sz w:val="2"/>
                <w:szCs w:val="2"/>
              </w:rPr>
              <w:tab/>
            </w:r>
          </w:p>
        </w:tc>
        <w:tc>
          <w:tcPr>
            <w:tcW w:w="741" w:type="dxa"/>
            <w:tcBorders>
              <w:top w:val="nil"/>
              <w:left w:val="single" w:sz="8" w:space="0" w:color="000000"/>
              <w:right w:val="single" w:sz="8" w:space="0" w:color="000000"/>
            </w:tcBorders>
          </w:tcPr>
          <w:p w14:paraId="1561BB0A" w14:textId="77777777" w:rsidR="006B636B" w:rsidRDefault="006B636B" w:rsidP="006B636B">
            <w:pPr>
              <w:pStyle w:val="TableParagraph"/>
              <w:spacing w:line="175" w:lineRule="exact"/>
              <w:ind w:right="223"/>
              <w:jc w:val="center"/>
              <w:rPr>
                <w:sz w:val="18"/>
              </w:rPr>
            </w:pPr>
            <w:r>
              <w:rPr>
                <w:sz w:val="18"/>
              </w:rPr>
              <w:t xml:space="preserve">     </w:t>
            </w:r>
            <w:r w:rsidR="00770283">
              <w:rPr>
                <w:sz w:val="18"/>
              </w:rPr>
              <w:t>21</w:t>
            </w:r>
          </w:p>
        </w:tc>
        <w:tc>
          <w:tcPr>
            <w:tcW w:w="5028" w:type="dxa"/>
            <w:tcBorders>
              <w:top w:val="nil"/>
              <w:left w:val="single" w:sz="8" w:space="0" w:color="000000"/>
              <w:bottom w:val="single" w:sz="8" w:space="0" w:color="000000"/>
              <w:right w:val="single" w:sz="8" w:space="0" w:color="000000"/>
            </w:tcBorders>
          </w:tcPr>
          <w:p w14:paraId="61511EBC" w14:textId="77777777" w:rsidR="006B636B" w:rsidRPr="00357CD3" w:rsidRDefault="006B636B" w:rsidP="00443B88">
            <w:pPr>
              <w:jc w:val="both"/>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nil"/>
              <w:left w:val="single" w:sz="8" w:space="0" w:color="000000"/>
              <w:bottom w:val="single" w:sz="8" w:space="0" w:color="000000"/>
              <w:right w:val="single" w:sz="8" w:space="0" w:color="000000"/>
            </w:tcBorders>
          </w:tcPr>
          <w:p w14:paraId="001503AB" w14:textId="77777777" w:rsidR="006B636B" w:rsidRDefault="006B636B">
            <w:pPr>
              <w:pStyle w:val="TableParagraph"/>
              <w:rPr>
                <w:sz w:val="14"/>
              </w:rPr>
            </w:pPr>
          </w:p>
        </w:tc>
        <w:tc>
          <w:tcPr>
            <w:tcW w:w="1209" w:type="dxa"/>
            <w:vMerge w:val="restart"/>
            <w:tcBorders>
              <w:top w:val="nil"/>
              <w:left w:val="single" w:sz="8" w:space="0" w:color="000000"/>
              <w:right w:val="single" w:sz="8" w:space="0" w:color="000000"/>
            </w:tcBorders>
          </w:tcPr>
          <w:p w14:paraId="413A63C7" w14:textId="77777777" w:rsidR="006B636B" w:rsidRDefault="006B636B" w:rsidP="006E1683">
            <w:pPr>
              <w:jc w:val="center"/>
            </w:pPr>
          </w:p>
        </w:tc>
        <w:tc>
          <w:tcPr>
            <w:tcW w:w="1223" w:type="dxa"/>
            <w:vMerge w:val="restart"/>
            <w:tcBorders>
              <w:top w:val="nil"/>
              <w:left w:val="single" w:sz="8" w:space="0" w:color="000000"/>
            </w:tcBorders>
          </w:tcPr>
          <w:p w14:paraId="7812AD05" w14:textId="77777777" w:rsidR="006B636B" w:rsidRPr="00454E0C" w:rsidRDefault="006B636B" w:rsidP="00454E0C">
            <w:pPr>
              <w:jc w:val="center"/>
              <w:rPr>
                <w:b/>
                <w:sz w:val="18"/>
                <w:szCs w:val="18"/>
              </w:rPr>
            </w:pPr>
            <w:r w:rsidRPr="00454E0C">
              <w:rPr>
                <w:b/>
                <w:sz w:val="18"/>
                <w:szCs w:val="18"/>
              </w:rPr>
              <w:t>PPT</w:t>
            </w:r>
          </w:p>
        </w:tc>
      </w:tr>
      <w:tr w:rsidR="006B636B" w14:paraId="35ABBD08" w14:textId="77777777" w:rsidTr="00150F19">
        <w:trPr>
          <w:trHeight w:val="260"/>
        </w:trPr>
        <w:tc>
          <w:tcPr>
            <w:tcW w:w="725" w:type="dxa"/>
            <w:vMerge/>
            <w:tcBorders>
              <w:top w:val="nil"/>
              <w:right w:val="single" w:sz="8" w:space="0" w:color="000000"/>
            </w:tcBorders>
          </w:tcPr>
          <w:p w14:paraId="1D9E7E9A" w14:textId="77777777" w:rsidR="006B636B" w:rsidRDefault="006B636B">
            <w:pPr>
              <w:rPr>
                <w:sz w:val="2"/>
                <w:szCs w:val="2"/>
              </w:rPr>
            </w:pPr>
          </w:p>
        </w:tc>
        <w:tc>
          <w:tcPr>
            <w:tcW w:w="741" w:type="dxa"/>
            <w:tcBorders>
              <w:left w:val="single" w:sz="8" w:space="0" w:color="000000"/>
              <w:right w:val="single" w:sz="8" w:space="0" w:color="000000"/>
            </w:tcBorders>
          </w:tcPr>
          <w:p w14:paraId="646B9E34" w14:textId="77777777" w:rsidR="006B636B" w:rsidRDefault="00770283">
            <w:pPr>
              <w:pStyle w:val="TableParagraph"/>
              <w:spacing w:before="23"/>
              <w:ind w:left="278" w:right="223"/>
              <w:jc w:val="center"/>
              <w:rPr>
                <w:sz w:val="18"/>
              </w:rPr>
            </w:pPr>
            <w:r>
              <w:rPr>
                <w:sz w:val="18"/>
              </w:rPr>
              <w:t>22</w:t>
            </w:r>
          </w:p>
        </w:tc>
        <w:tc>
          <w:tcPr>
            <w:tcW w:w="5028" w:type="dxa"/>
            <w:tcBorders>
              <w:top w:val="single" w:sz="8" w:space="0" w:color="000000"/>
              <w:left w:val="single" w:sz="8" w:space="0" w:color="000000"/>
              <w:right w:val="single" w:sz="8" w:space="0" w:color="000000"/>
            </w:tcBorders>
          </w:tcPr>
          <w:p w14:paraId="0FA11CF1" w14:textId="77777777" w:rsidR="006B636B" w:rsidRPr="00357CD3" w:rsidRDefault="006B636B" w:rsidP="00443B88">
            <w:pPr>
              <w:jc w:val="both"/>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single" w:sz="8" w:space="0" w:color="000000"/>
              <w:left w:val="single" w:sz="8" w:space="0" w:color="000000"/>
              <w:right w:val="single" w:sz="8" w:space="0" w:color="000000"/>
            </w:tcBorders>
          </w:tcPr>
          <w:p w14:paraId="32DFFA2E" w14:textId="77777777" w:rsidR="006B636B" w:rsidRDefault="006B636B">
            <w:pPr>
              <w:pStyle w:val="TableParagraph"/>
              <w:rPr>
                <w:sz w:val="18"/>
              </w:rPr>
            </w:pPr>
          </w:p>
        </w:tc>
        <w:tc>
          <w:tcPr>
            <w:tcW w:w="1209" w:type="dxa"/>
            <w:vMerge/>
            <w:tcBorders>
              <w:left w:val="single" w:sz="8" w:space="0" w:color="000000"/>
              <w:right w:val="single" w:sz="8" w:space="0" w:color="000000"/>
            </w:tcBorders>
          </w:tcPr>
          <w:p w14:paraId="558D8C21" w14:textId="77777777" w:rsidR="006B636B" w:rsidRDefault="006B636B">
            <w:pPr>
              <w:pStyle w:val="TableParagraph"/>
              <w:rPr>
                <w:sz w:val="18"/>
              </w:rPr>
            </w:pPr>
          </w:p>
        </w:tc>
        <w:tc>
          <w:tcPr>
            <w:tcW w:w="1223" w:type="dxa"/>
            <w:vMerge/>
            <w:tcBorders>
              <w:top w:val="nil"/>
              <w:left w:val="single" w:sz="8" w:space="0" w:color="000000"/>
            </w:tcBorders>
          </w:tcPr>
          <w:p w14:paraId="3245AA87" w14:textId="77777777" w:rsidR="006B636B" w:rsidRDefault="006B636B">
            <w:pPr>
              <w:rPr>
                <w:sz w:val="2"/>
                <w:szCs w:val="2"/>
              </w:rPr>
            </w:pPr>
          </w:p>
        </w:tc>
      </w:tr>
      <w:tr w:rsidR="006B636B" w14:paraId="771E6A0A" w14:textId="77777777">
        <w:trPr>
          <w:trHeight w:val="317"/>
        </w:trPr>
        <w:tc>
          <w:tcPr>
            <w:tcW w:w="10084" w:type="dxa"/>
            <w:gridSpan w:val="6"/>
          </w:tcPr>
          <w:p w14:paraId="187FBA65" w14:textId="77777777" w:rsidR="006B636B" w:rsidRPr="008A7F90" w:rsidRDefault="008A7F90" w:rsidP="004A1A7F">
            <w:pPr>
              <w:adjustRightInd w:val="0"/>
              <w:jc w:val="both"/>
              <w:rPr>
                <w:rFonts w:eastAsiaTheme="minorHAnsi"/>
                <w:color w:val="0D0D0D"/>
                <w:sz w:val="20"/>
                <w:szCs w:val="20"/>
              </w:rPr>
            </w:pPr>
            <w:r>
              <w:rPr>
                <w:rFonts w:eastAsiaTheme="minorHAnsi"/>
                <w:bCs/>
                <w:color w:val="0D0D0D"/>
                <w:sz w:val="20"/>
                <w:szCs w:val="20"/>
              </w:rPr>
              <w:t>UNIT-</w:t>
            </w:r>
            <w:r w:rsidRPr="008A7F90">
              <w:rPr>
                <w:rFonts w:eastAsiaTheme="minorHAnsi"/>
                <w:bCs/>
                <w:color w:val="0D0D0D"/>
                <w:sz w:val="20"/>
                <w:szCs w:val="20"/>
              </w:rPr>
              <w:t xml:space="preserve">IV </w:t>
            </w:r>
            <w:r w:rsidRPr="008A7F90">
              <w:rPr>
                <w:rFonts w:eastAsiaTheme="minorHAnsi"/>
                <w:b/>
                <w:bCs/>
                <w:color w:val="0D0D0D"/>
                <w:sz w:val="20"/>
                <w:szCs w:val="20"/>
              </w:rPr>
              <w:t>Direct and Bending Stresses:</w:t>
            </w:r>
            <w:r w:rsidRPr="008A7F90">
              <w:rPr>
                <w:rFonts w:eastAsiaTheme="minorHAnsi"/>
                <w:bCs/>
                <w:color w:val="0D0D0D"/>
                <w:sz w:val="20"/>
                <w:szCs w:val="20"/>
              </w:rPr>
              <w:t xml:space="preserve"> Stresses under the combined action of direct loading and B.M. Core of a section  determination of stresses in the case of chi</w:t>
            </w:r>
            <w:r>
              <w:rPr>
                <w:rFonts w:eastAsiaTheme="minorHAnsi"/>
                <w:bCs/>
                <w:color w:val="0D0D0D"/>
                <w:sz w:val="20"/>
                <w:szCs w:val="20"/>
              </w:rPr>
              <w:t>mneys, retaining walls and dams-conditions for stability-</w:t>
            </w:r>
            <w:r w:rsidRPr="008A7F90">
              <w:rPr>
                <w:rFonts w:eastAsiaTheme="minorHAnsi"/>
                <w:bCs/>
                <w:color w:val="0D0D0D"/>
                <w:sz w:val="20"/>
                <w:szCs w:val="20"/>
              </w:rPr>
              <w:t>stresses due to direct loading and B.M. about both axis.</w:t>
            </w:r>
          </w:p>
        </w:tc>
      </w:tr>
      <w:tr w:rsidR="006B636B" w14:paraId="0D195BE3" w14:textId="77777777">
        <w:trPr>
          <w:trHeight w:val="204"/>
        </w:trPr>
        <w:tc>
          <w:tcPr>
            <w:tcW w:w="725" w:type="dxa"/>
            <w:vMerge w:val="restart"/>
            <w:tcBorders>
              <w:right w:val="single" w:sz="8" w:space="0" w:color="000000"/>
            </w:tcBorders>
          </w:tcPr>
          <w:p w14:paraId="64D6E80F" w14:textId="77777777" w:rsidR="006B636B" w:rsidRDefault="006B636B" w:rsidP="006B636B">
            <w:pPr>
              <w:pStyle w:val="TableParagraph"/>
              <w:rPr>
                <w:sz w:val="20"/>
              </w:rPr>
            </w:pPr>
          </w:p>
          <w:p w14:paraId="23916CFB" w14:textId="77777777" w:rsidR="006B636B" w:rsidRDefault="006B636B" w:rsidP="006B636B">
            <w:pPr>
              <w:pStyle w:val="TableParagraph"/>
              <w:rPr>
                <w:sz w:val="20"/>
              </w:rPr>
            </w:pPr>
          </w:p>
          <w:p w14:paraId="1D0E9162" w14:textId="77777777" w:rsidR="006B636B" w:rsidRDefault="006B636B" w:rsidP="006B636B">
            <w:pPr>
              <w:pStyle w:val="TableParagraph"/>
              <w:rPr>
                <w:sz w:val="20"/>
              </w:rPr>
            </w:pPr>
          </w:p>
          <w:p w14:paraId="52EC18EB" w14:textId="77777777" w:rsidR="006B636B" w:rsidRDefault="006B636B" w:rsidP="006B636B">
            <w:pPr>
              <w:pStyle w:val="TableParagraph"/>
              <w:rPr>
                <w:sz w:val="20"/>
              </w:rPr>
            </w:pPr>
          </w:p>
          <w:p w14:paraId="4684D1AD" w14:textId="77777777" w:rsidR="006B636B" w:rsidRDefault="006B636B" w:rsidP="006B636B">
            <w:pPr>
              <w:pStyle w:val="TableParagraph"/>
              <w:rPr>
                <w:sz w:val="20"/>
              </w:rPr>
            </w:pPr>
          </w:p>
          <w:p w14:paraId="706CBFAC" w14:textId="77777777" w:rsidR="006B636B" w:rsidRDefault="006B636B" w:rsidP="006B636B">
            <w:pPr>
              <w:pStyle w:val="TableParagraph"/>
              <w:spacing w:before="178"/>
              <w:ind w:left="56"/>
              <w:rPr>
                <w:b/>
                <w:i/>
                <w:sz w:val="18"/>
              </w:rPr>
            </w:pPr>
            <w:r>
              <w:rPr>
                <w:b/>
                <w:i/>
                <w:sz w:val="18"/>
              </w:rPr>
              <w:t>UNIT-4</w:t>
            </w:r>
          </w:p>
        </w:tc>
        <w:tc>
          <w:tcPr>
            <w:tcW w:w="741" w:type="dxa"/>
            <w:tcBorders>
              <w:left w:val="single" w:sz="8" w:space="0" w:color="000000"/>
              <w:bottom w:val="single" w:sz="8" w:space="0" w:color="000000"/>
              <w:right w:val="single" w:sz="8" w:space="0" w:color="000000"/>
            </w:tcBorders>
          </w:tcPr>
          <w:p w14:paraId="170223EC" w14:textId="77777777" w:rsidR="006B636B" w:rsidRDefault="006B636B" w:rsidP="006B636B">
            <w:pPr>
              <w:pStyle w:val="TableParagraph"/>
              <w:spacing w:line="185" w:lineRule="exact"/>
              <w:ind w:left="278" w:right="223"/>
              <w:jc w:val="center"/>
              <w:rPr>
                <w:sz w:val="18"/>
              </w:rPr>
            </w:pPr>
            <w:r>
              <w:rPr>
                <w:sz w:val="18"/>
              </w:rPr>
              <w:lastRenderedPageBreak/>
              <w:t>1</w:t>
            </w:r>
          </w:p>
        </w:tc>
        <w:tc>
          <w:tcPr>
            <w:tcW w:w="5028" w:type="dxa"/>
            <w:tcBorders>
              <w:left w:val="single" w:sz="8" w:space="0" w:color="000000"/>
              <w:bottom w:val="single" w:sz="8" w:space="0" w:color="000000"/>
              <w:right w:val="single" w:sz="8" w:space="0" w:color="000000"/>
            </w:tcBorders>
          </w:tcPr>
          <w:p w14:paraId="4828C0B8" w14:textId="77777777" w:rsidR="006B636B" w:rsidRPr="00357CD3" w:rsidRDefault="008A7F90" w:rsidP="006B636B">
            <w:pPr>
              <w:jc w:val="both"/>
              <w:rPr>
                <w:rFonts w:eastAsiaTheme="minorHAnsi"/>
                <w:bCs/>
                <w:color w:val="0D0D0D"/>
                <w:sz w:val="20"/>
                <w:szCs w:val="20"/>
              </w:rPr>
            </w:pPr>
            <w:r w:rsidRPr="008A7F90">
              <w:rPr>
                <w:rFonts w:eastAsiaTheme="minorHAnsi"/>
                <w:bCs/>
                <w:color w:val="0D0D0D"/>
                <w:sz w:val="20"/>
                <w:szCs w:val="20"/>
              </w:rPr>
              <w:t>Stresses under the combined action of direct loading and B.M</w:t>
            </w:r>
          </w:p>
        </w:tc>
        <w:tc>
          <w:tcPr>
            <w:tcW w:w="1158" w:type="dxa"/>
            <w:tcBorders>
              <w:left w:val="single" w:sz="8" w:space="0" w:color="000000"/>
              <w:bottom w:val="single" w:sz="8" w:space="0" w:color="000000"/>
              <w:right w:val="single" w:sz="8" w:space="0" w:color="000000"/>
            </w:tcBorders>
          </w:tcPr>
          <w:p w14:paraId="5E761E38" w14:textId="77777777" w:rsidR="006B636B" w:rsidRDefault="006B636B" w:rsidP="006B636B">
            <w:pPr>
              <w:pStyle w:val="TableParagraph"/>
              <w:rPr>
                <w:sz w:val="14"/>
              </w:rPr>
            </w:pPr>
          </w:p>
        </w:tc>
        <w:tc>
          <w:tcPr>
            <w:tcW w:w="1209" w:type="dxa"/>
            <w:tcBorders>
              <w:left w:val="single" w:sz="8" w:space="0" w:color="000000"/>
              <w:bottom w:val="single" w:sz="8" w:space="0" w:color="000000"/>
              <w:right w:val="single" w:sz="8" w:space="0" w:color="000000"/>
            </w:tcBorders>
          </w:tcPr>
          <w:p w14:paraId="74724034" w14:textId="77777777" w:rsidR="006B636B" w:rsidRDefault="006B636B"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tcBorders>
              <w:left w:val="single" w:sz="8" w:space="0" w:color="000000"/>
              <w:bottom w:val="nil"/>
            </w:tcBorders>
          </w:tcPr>
          <w:p w14:paraId="5E160060" w14:textId="77777777" w:rsidR="006B636B" w:rsidRDefault="006B636B" w:rsidP="006B636B">
            <w:pPr>
              <w:pStyle w:val="TableParagraph"/>
              <w:rPr>
                <w:sz w:val="14"/>
              </w:rPr>
            </w:pPr>
          </w:p>
        </w:tc>
      </w:tr>
      <w:tr w:rsidR="006B636B" w14:paraId="5AB7A16D" w14:textId="77777777">
        <w:trPr>
          <w:trHeight w:val="204"/>
        </w:trPr>
        <w:tc>
          <w:tcPr>
            <w:tcW w:w="725" w:type="dxa"/>
            <w:vMerge/>
            <w:tcBorders>
              <w:top w:val="nil"/>
              <w:right w:val="single" w:sz="8" w:space="0" w:color="000000"/>
            </w:tcBorders>
          </w:tcPr>
          <w:p w14:paraId="20E6D45B" w14:textId="77777777" w:rsidR="006B636B" w:rsidRDefault="006B636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26D6613" w14:textId="77777777" w:rsidR="006B636B" w:rsidRDefault="006B636B" w:rsidP="006B636B">
            <w:pPr>
              <w:pStyle w:val="TableParagraph"/>
              <w:spacing w:line="185" w:lineRule="exact"/>
              <w:ind w:left="278" w:right="223"/>
              <w:jc w:val="center"/>
              <w:rPr>
                <w:sz w:val="18"/>
              </w:rPr>
            </w:pPr>
            <w:r>
              <w:rPr>
                <w:sz w:val="18"/>
              </w:rPr>
              <w:t>2</w:t>
            </w:r>
          </w:p>
        </w:tc>
        <w:tc>
          <w:tcPr>
            <w:tcW w:w="5028" w:type="dxa"/>
            <w:tcBorders>
              <w:top w:val="single" w:sz="8" w:space="0" w:color="000000"/>
              <w:left w:val="single" w:sz="8" w:space="0" w:color="000000"/>
              <w:bottom w:val="single" w:sz="8" w:space="0" w:color="000000"/>
              <w:right w:val="single" w:sz="8" w:space="0" w:color="000000"/>
            </w:tcBorders>
          </w:tcPr>
          <w:p w14:paraId="49F1B786" w14:textId="77777777" w:rsidR="006B636B" w:rsidRPr="00357CD3" w:rsidRDefault="008A7F90" w:rsidP="006B636B">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591A7A9A" w14:textId="77777777" w:rsidR="006B636B" w:rsidRDefault="006B636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7DE4780" w14:textId="77777777" w:rsidR="006B636B" w:rsidRDefault="006B636B"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5569E65F" w14:textId="77777777" w:rsidR="006B636B" w:rsidRDefault="006B636B" w:rsidP="006B636B">
            <w:pPr>
              <w:pStyle w:val="TableParagraph"/>
              <w:rPr>
                <w:sz w:val="14"/>
              </w:rPr>
            </w:pPr>
          </w:p>
        </w:tc>
      </w:tr>
      <w:tr w:rsidR="006B636B" w14:paraId="1E5516CA" w14:textId="77777777">
        <w:trPr>
          <w:trHeight w:val="204"/>
        </w:trPr>
        <w:tc>
          <w:tcPr>
            <w:tcW w:w="725" w:type="dxa"/>
            <w:vMerge/>
            <w:tcBorders>
              <w:top w:val="nil"/>
              <w:right w:val="single" w:sz="8" w:space="0" w:color="000000"/>
            </w:tcBorders>
          </w:tcPr>
          <w:p w14:paraId="51B8C769" w14:textId="77777777" w:rsidR="006B636B" w:rsidRDefault="006B636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8C6E7CE" w14:textId="77777777" w:rsidR="006B636B" w:rsidRDefault="006B636B" w:rsidP="006B636B">
            <w:pPr>
              <w:pStyle w:val="TableParagraph"/>
              <w:spacing w:line="185" w:lineRule="exact"/>
              <w:ind w:left="278" w:right="223"/>
              <w:jc w:val="center"/>
              <w:rPr>
                <w:sz w:val="18"/>
              </w:rPr>
            </w:pPr>
            <w:r>
              <w:rPr>
                <w:sz w:val="18"/>
              </w:rPr>
              <w:t>3</w:t>
            </w:r>
          </w:p>
        </w:tc>
        <w:tc>
          <w:tcPr>
            <w:tcW w:w="5028" w:type="dxa"/>
            <w:tcBorders>
              <w:top w:val="single" w:sz="8" w:space="0" w:color="000000"/>
              <w:left w:val="single" w:sz="8" w:space="0" w:color="000000"/>
              <w:bottom w:val="single" w:sz="8" w:space="0" w:color="000000"/>
              <w:right w:val="single" w:sz="8" w:space="0" w:color="000000"/>
            </w:tcBorders>
          </w:tcPr>
          <w:p w14:paraId="41B78973" w14:textId="77777777" w:rsidR="006B636B" w:rsidRPr="00357CD3" w:rsidRDefault="008A7F90" w:rsidP="006B636B">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920E2C9" w14:textId="77777777" w:rsidR="006B636B" w:rsidRDefault="006B636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3DA902F9" w14:textId="77777777" w:rsidR="006B636B" w:rsidRDefault="006B636B"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val="restart"/>
            <w:tcBorders>
              <w:top w:val="nil"/>
              <w:left w:val="single" w:sz="8" w:space="0" w:color="000000"/>
              <w:bottom w:val="nil"/>
            </w:tcBorders>
          </w:tcPr>
          <w:p w14:paraId="17E3EF03" w14:textId="77777777" w:rsidR="006B636B" w:rsidRDefault="006B636B" w:rsidP="006B636B">
            <w:pPr>
              <w:pStyle w:val="TableParagraph"/>
              <w:spacing w:before="162" w:line="266" w:lineRule="auto"/>
              <w:ind w:left="282" w:right="25" w:hanging="226"/>
              <w:rPr>
                <w:b/>
                <w:sz w:val="18"/>
              </w:rPr>
            </w:pPr>
            <w:r>
              <w:rPr>
                <w:b/>
                <w:spacing w:val="-1"/>
                <w:sz w:val="18"/>
              </w:rPr>
              <w:t xml:space="preserve">CHALK </w:t>
            </w:r>
            <w:r>
              <w:rPr>
                <w:b/>
                <w:sz w:val="18"/>
              </w:rPr>
              <w:t>AND</w:t>
            </w:r>
            <w:r>
              <w:rPr>
                <w:b/>
                <w:spacing w:val="-42"/>
                <w:sz w:val="18"/>
              </w:rPr>
              <w:t xml:space="preserve"> </w:t>
            </w:r>
            <w:r>
              <w:rPr>
                <w:b/>
                <w:sz w:val="18"/>
              </w:rPr>
              <w:lastRenderedPageBreak/>
              <w:t>BLACK</w:t>
            </w:r>
            <w:r>
              <w:rPr>
                <w:b/>
                <w:spacing w:val="1"/>
                <w:sz w:val="18"/>
              </w:rPr>
              <w:t xml:space="preserve"> </w:t>
            </w:r>
            <w:r>
              <w:rPr>
                <w:b/>
                <w:sz w:val="18"/>
              </w:rPr>
              <w:t>BOARD</w:t>
            </w:r>
          </w:p>
        </w:tc>
      </w:tr>
      <w:tr w:rsidR="006B636B" w14:paraId="6B4DD54F" w14:textId="77777777">
        <w:trPr>
          <w:trHeight w:val="204"/>
        </w:trPr>
        <w:tc>
          <w:tcPr>
            <w:tcW w:w="725" w:type="dxa"/>
            <w:vMerge/>
            <w:tcBorders>
              <w:top w:val="nil"/>
              <w:right w:val="single" w:sz="8" w:space="0" w:color="000000"/>
            </w:tcBorders>
          </w:tcPr>
          <w:p w14:paraId="41580EE9" w14:textId="77777777" w:rsidR="006B636B" w:rsidRDefault="006B636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A40DE14" w14:textId="77777777" w:rsidR="006B636B" w:rsidRDefault="006B636B" w:rsidP="006B636B">
            <w:pPr>
              <w:pStyle w:val="TableParagraph"/>
              <w:spacing w:line="185" w:lineRule="exact"/>
              <w:ind w:left="278" w:right="223"/>
              <w:jc w:val="center"/>
              <w:rPr>
                <w:sz w:val="18"/>
              </w:rPr>
            </w:pPr>
            <w:r>
              <w:rPr>
                <w:sz w:val="18"/>
              </w:rPr>
              <w:t>4</w:t>
            </w:r>
          </w:p>
        </w:tc>
        <w:tc>
          <w:tcPr>
            <w:tcW w:w="5028" w:type="dxa"/>
            <w:tcBorders>
              <w:top w:val="single" w:sz="8" w:space="0" w:color="000000"/>
              <w:left w:val="single" w:sz="8" w:space="0" w:color="000000"/>
              <w:bottom w:val="single" w:sz="8" w:space="0" w:color="000000"/>
              <w:right w:val="single" w:sz="8" w:space="0" w:color="000000"/>
            </w:tcBorders>
          </w:tcPr>
          <w:p w14:paraId="55949283" w14:textId="77777777" w:rsidR="006B636B" w:rsidRPr="00357CD3" w:rsidRDefault="008A7F90" w:rsidP="00416AB4">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FC57EFC" w14:textId="77777777" w:rsidR="006B636B" w:rsidRDefault="006B636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16A569C2" w14:textId="77777777" w:rsidR="006B636B" w:rsidRDefault="006B636B"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62D6F3A4" w14:textId="77777777" w:rsidR="006B636B" w:rsidRDefault="006B636B" w:rsidP="006B636B">
            <w:pPr>
              <w:rPr>
                <w:sz w:val="2"/>
                <w:szCs w:val="2"/>
              </w:rPr>
            </w:pPr>
          </w:p>
        </w:tc>
      </w:tr>
      <w:tr w:rsidR="006B636B" w14:paraId="7AC4CB54" w14:textId="77777777">
        <w:trPr>
          <w:trHeight w:val="204"/>
        </w:trPr>
        <w:tc>
          <w:tcPr>
            <w:tcW w:w="725" w:type="dxa"/>
            <w:vMerge/>
            <w:tcBorders>
              <w:top w:val="nil"/>
              <w:right w:val="single" w:sz="8" w:space="0" w:color="000000"/>
            </w:tcBorders>
          </w:tcPr>
          <w:p w14:paraId="23FD25C5" w14:textId="77777777" w:rsidR="006B636B" w:rsidRDefault="006B636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19EC9F6" w14:textId="77777777" w:rsidR="006B636B" w:rsidRDefault="006B636B" w:rsidP="006B636B">
            <w:pPr>
              <w:pStyle w:val="TableParagraph"/>
              <w:spacing w:line="185" w:lineRule="exact"/>
              <w:ind w:left="278" w:right="223"/>
              <w:jc w:val="center"/>
              <w:rPr>
                <w:sz w:val="18"/>
              </w:rPr>
            </w:pPr>
            <w:r>
              <w:rPr>
                <w:sz w:val="18"/>
              </w:rPr>
              <w:t>5</w:t>
            </w:r>
          </w:p>
        </w:tc>
        <w:tc>
          <w:tcPr>
            <w:tcW w:w="5028" w:type="dxa"/>
            <w:tcBorders>
              <w:top w:val="single" w:sz="8" w:space="0" w:color="000000"/>
              <w:left w:val="single" w:sz="8" w:space="0" w:color="000000"/>
              <w:bottom w:val="single" w:sz="8" w:space="0" w:color="000000"/>
              <w:right w:val="single" w:sz="8" w:space="0" w:color="000000"/>
            </w:tcBorders>
          </w:tcPr>
          <w:p w14:paraId="03B6C294" w14:textId="77777777" w:rsidR="006B636B" w:rsidRPr="00357CD3" w:rsidRDefault="008A7F90" w:rsidP="006B636B">
            <w:pPr>
              <w:jc w:val="both"/>
              <w:rPr>
                <w:rFonts w:eastAsiaTheme="minorHAnsi"/>
                <w:bCs/>
                <w:color w:val="0D0D0D"/>
                <w:sz w:val="20"/>
                <w:szCs w:val="20"/>
              </w:rPr>
            </w:pPr>
            <w:r w:rsidRPr="008A7F90">
              <w:rPr>
                <w:rFonts w:eastAsiaTheme="minorHAnsi"/>
                <w:bCs/>
                <w:color w:val="0D0D0D"/>
                <w:sz w:val="20"/>
                <w:szCs w:val="20"/>
              </w:rPr>
              <w:t>Core of a section  determination of stresses in the case of chi</w:t>
            </w:r>
            <w:r>
              <w:rPr>
                <w:rFonts w:eastAsiaTheme="minorHAnsi"/>
                <w:bCs/>
                <w:color w:val="0D0D0D"/>
                <w:sz w:val="20"/>
                <w:szCs w:val="20"/>
              </w:rPr>
              <w:t>mneys</w:t>
            </w:r>
          </w:p>
        </w:tc>
        <w:tc>
          <w:tcPr>
            <w:tcW w:w="1158" w:type="dxa"/>
            <w:tcBorders>
              <w:top w:val="single" w:sz="8" w:space="0" w:color="000000"/>
              <w:left w:val="single" w:sz="8" w:space="0" w:color="000000"/>
              <w:bottom w:val="single" w:sz="8" w:space="0" w:color="000000"/>
              <w:right w:val="single" w:sz="8" w:space="0" w:color="000000"/>
            </w:tcBorders>
          </w:tcPr>
          <w:p w14:paraId="155363F0" w14:textId="77777777" w:rsidR="006B636B" w:rsidRDefault="006B636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3B2D9C32" w14:textId="77777777" w:rsidR="006B636B" w:rsidRDefault="006B636B" w:rsidP="006B636B">
            <w:pPr>
              <w:jc w:val="center"/>
            </w:pPr>
            <w:r w:rsidRPr="00FC1E42">
              <w:rPr>
                <w:b/>
                <w:sz w:val="18"/>
              </w:rPr>
              <w:t>T1</w:t>
            </w:r>
            <w:r w:rsidRPr="00FC1E42">
              <w:rPr>
                <w:b/>
                <w:spacing w:val="1"/>
                <w:sz w:val="18"/>
              </w:rPr>
              <w:t xml:space="preserve"> </w:t>
            </w:r>
            <w:r w:rsidRPr="00FC1E42">
              <w:rPr>
                <w:b/>
                <w:sz w:val="18"/>
              </w:rPr>
              <w:t>/ T2</w:t>
            </w:r>
          </w:p>
        </w:tc>
        <w:tc>
          <w:tcPr>
            <w:tcW w:w="1223" w:type="dxa"/>
            <w:vMerge/>
            <w:tcBorders>
              <w:top w:val="nil"/>
              <w:left w:val="single" w:sz="8" w:space="0" w:color="000000"/>
              <w:bottom w:val="nil"/>
            </w:tcBorders>
          </w:tcPr>
          <w:p w14:paraId="5FCDF1DE" w14:textId="77777777" w:rsidR="006B636B" w:rsidRDefault="006B636B" w:rsidP="006B636B">
            <w:pPr>
              <w:rPr>
                <w:sz w:val="2"/>
                <w:szCs w:val="2"/>
              </w:rPr>
            </w:pPr>
          </w:p>
        </w:tc>
      </w:tr>
      <w:tr w:rsidR="008A7F90" w14:paraId="45EA28F6" w14:textId="77777777">
        <w:trPr>
          <w:trHeight w:val="259"/>
        </w:trPr>
        <w:tc>
          <w:tcPr>
            <w:tcW w:w="725" w:type="dxa"/>
            <w:vMerge/>
            <w:tcBorders>
              <w:top w:val="nil"/>
              <w:right w:val="single" w:sz="8" w:space="0" w:color="000000"/>
            </w:tcBorders>
          </w:tcPr>
          <w:p w14:paraId="6AB9551E"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30346A0" w14:textId="77777777" w:rsidR="008A7F90" w:rsidRDefault="008A7F90" w:rsidP="006B636B">
            <w:pPr>
              <w:pStyle w:val="TableParagraph"/>
              <w:spacing w:before="23"/>
              <w:ind w:left="278" w:right="223"/>
              <w:jc w:val="center"/>
              <w:rPr>
                <w:sz w:val="18"/>
              </w:rPr>
            </w:pPr>
            <w:r>
              <w:rPr>
                <w:sz w:val="18"/>
              </w:rPr>
              <w:t>6</w:t>
            </w:r>
          </w:p>
        </w:tc>
        <w:tc>
          <w:tcPr>
            <w:tcW w:w="5028" w:type="dxa"/>
            <w:tcBorders>
              <w:top w:val="single" w:sz="8" w:space="0" w:color="000000"/>
              <w:left w:val="single" w:sz="8" w:space="0" w:color="000000"/>
              <w:bottom w:val="single" w:sz="8" w:space="0" w:color="000000"/>
              <w:right w:val="single" w:sz="8" w:space="0" w:color="000000"/>
            </w:tcBorders>
          </w:tcPr>
          <w:p w14:paraId="0FB94317"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514F9076"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7465E72A" w14:textId="77777777" w:rsidR="008A7F90" w:rsidRDefault="008A7F90" w:rsidP="006B636B">
            <w:pPr>
              <w:jc w:val="center"/>
            </w:pPr>
            <w:r w:rsidRPr="00FC1E42">
              <w:rPr>
                <w:b/>
                <w:sz w:val="18"/>
              </w:rPr>
              <w:t>T1</w:t>
            </w:r>
            <w:r w:rsidRPr="00FC1E42">
              <w:rPr>
                <w:b/>
                <w:spacing w:val="1"/>
                <w:sz w:val="18"/>
              </w:rPr>
              <w:t xml:space="preserve"> </w:t>
            </w:r>
            <w:r w:rsidRPr="00FC1E42">
              <w:rPr>
                <w:b/>
                <w:sz w:val="18"/>
              </w:rPr>
              <w:t>/ T2</w:t>
            </w:r>
          </w:p>
        </w:tc>
        <w:tc>
          <w:tcPr>
            <w:tcW w:w="1223" w:type="dxa"/>
            <w:vMerge/>
            <w:tcBorders>
              <w:top w:val="nil"/>
              <w:left w:val="single" w:sz="8" w:space="0" w:color="000000"/>
              <w:bottom w:val="nil"/>
            </w:tcBorders>
          </w:tcPr>
          <w:p w14:paraId="04623078" w14:textId="77777777" w:rsidR="008A7F90" w:rsidRDefault="008A7F90" w:rsidP="006B636B">
            <w:pPr>
              <w:rPr>
                <w:sz w:val="2"/>
                <w:szCs w:val="2"/>
              </w:rPr>
            </w:pPr>
          </w:p>
        </w:tc>
      </w:tr>
      <w:tr w:rsidR="008A7F90" w14:paraId="74D63178" w14:textId="77777777" w:rsidTr="00720746">
        <w:trPr>
          <w:trHeight w:val="259"/>
        </w:trPr>
        <w:tc>
          <w:tcPr>
            <w:tcW w:w="725" w:type="dxa"/>
            <w:vMerge/>
            <w:tcBorders>
              <w:top w:val="nil"/>
              <w:right w:val="single" w:sz="8" w:space="0" w:color="000000"/>
            </w:tcBorders>
          </w:tcPr>
          <w:p w14:paraId="43323624"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853D592" w14:textId="77777777" w:rsidR="008A7F90" w:rsidRDefault="008A7F90" w:rsidP="006B636B">
            <w:pPr>
              <w:pStyle w:val="TableParagraph"/>
              <w:spacing w:before="23"/>
              <w:ind w:left="278" w:right="223"/>
              <w:jc w:val="center"/>
              <w:rPr>
                <w:sz w:val="18"/>
              </w:rPr>
            </w:pPr>
            <w:r>
              <w:rPr>
                <w:sz w:val="18"/>
              </w:rPr>
              <w:t>7</w:t>
            </w:r>
          </w:p>
        </w:tc>
        <w:tc>
          <w:tcPr>
            <w:tcW w:w="5028" w:type="dxa"/>
            <w:tcBorders>
              <w:top w:val="single" w:sz="8" w:space="0" w:color="000000"/>
              <w:left w:val="single" w:sz="8" w:space="0" w:color="000000"/>
              <w:bottom w:val="single" w:sz="8" w:space="0" w:color="000000"/>
              <w:right w:val="single" w:sz="8" w:space="0" w:color="000000"/>
            </w:tcBorders>
          </w:tcPr>
          <w:p w14:paraId="433541B8"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6D26F719"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0AE27053"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2BFBC58B" w14:textId="77777777" w:rsidR="008A7F90" w:rsidRDefault="008A7F90" w:rsidP="006B636B">
            <w:pPr>
              <w:rPr>
                <w:sz w:val="2"/>
                <w:szCs w:val="2"/>
              </w:rPr>
            </w:pPr>
          </w:p>
        </w:tc>
      </w:tr>
      <w:tr w:rsidR="008A7F90" w14:paraId="08214136" w14:textId="77777777" w:rsidTr="00720746">
        <w:trPr>
          <w:trHeight w:val="259"/>
        </w:trPr>
        <w:tc>
          <w:tcPr>
            <w:tcW w:w="725" w:type="dxa"/>
            <w:vMerge/>
            <w:tcBorders>
              <w:top w:val="nil"/>
              <w:right w:val="single" w:sz="8" w:space="0" w:color="000000"/>
            </w:tcBorders>
          </w:tcPr>
          <w:p w14:paraId="5834CFD7"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D163FB2" w14:textId="77777777" w:rsidR="008A7F90" w:rsidRDefault="008A7F90" w:rsidP="006B636B">
            <w:pPr>
              <w:pStyle w:val="TableParagraph"/>
              <w:spacing w:before="23"/>
              <w:ind w:left="278" w:right="223"/>
              <w:jc w:val="center"/>
              <w:rPr>
                <w:sz w:val="18"/>
              </w:rPr>
            </w:pPr>
            <w:r>
              <w:rPr>
                <w:sz w:val="18"/>
              </w:rPr>
              <w:t>8</w:t>
            </w:r>
          </w:p>
        </w:tc>
        <w:tc>
          <w:tcPr>
            <w:tcW w:w="5028" w:type="dxa"/>
            <w:tcBorders>
              <w:top w:val="single" w:sz="8" w:space="0" w:color="000000"/>
              <w:left w:val="single" w:sz="8" w:space="0" w:color="000000"/>
              <w:bottom w:val="single" w:sz="8" w:space="0" w:color="000000"/>
              <w:right w:val="single" w:sz="8" w:space="0" w:color="000000"/>
            </w:tcBorders>
          </w:tcPr>
          <w:p w14:paraId="599692A3" w14:textId="77777777" w:rsidR="008A7F90" w:rsidRPr="00357CD3" w:rsidRDefault="008A7F90" w:rsidP="006B636B">
            <w:pPr>
              <w:jc w:val="both"/>
              <w:rPr>
                <w:rFonts w:eastAsiaTheme="minorHAnsi"/>
                <w:bCs/>
                <w:color w:val="0D0D0D"/>
                <w:sz w:val="20"/>
                <w:szCs w:val="20"/>
              </w:rPr>
            </w:pPr>
            <w:r>
              <w:rPr>
                <w:rFonts w:eastAsiaTheme="minorHAnsi"/>
                <w:bCs/>
                <w:color w:val="0D0D0D"/>
                <w:sz w:val="20"/>
                <w:szCs w:val="20"/>
              </w:rPr>
              <w:t>retaining walls and dams</w:t>
            </w:r>
          </w:p>
        </w:tc>
        <w:tc>
          <w:tcPr>
            <w:tcW w:w="1158" w:type="dxa"/>
            <w:tcBorders>
              <w:top w:val="single" w:sz="8" w:space="0" w:color="000000"/>
              <w:left w:val="single" w:sz="8" w:space="0" w:color="000000"/>
              <w:bottom w:val="single" w:sz="8" w:space="0" w:color="000000"/>
              <w:right w:val="single" w:sz="8" w:space="0" w:color="000000"/>
            </w:tcBorders>
          </w:tcPr>
          <w:p w14:paraId="0084648A"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7211B621"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2C851271" w14:textId="77777777" w:rsidR="008A7F90" w:rsidRDefault="008A7F90" w:rsidP="006B636B">
            <w:pPr>
              <w:rPr>
                <w:sz w:val="2"/>
                <w:szCs w:val="2"/>
              </w:rPr>
            </w:pPr>
          </w:p>
        </w:tc>
      </w:tr>
      <w:tr w:rsidR="008A7F90" w14:paraId="09007DB9" w14:textId="77777777" w:rsidTr="00720746">
        <w:trPr>
          <w:trHeight w:val="259"/>
        </w:trPr>
        <w:tc>
          <w:tcPr>
            <w:tcW w:w="725" w:type="dxa"/>
            <w:vMerge/>
            <w:tcBorders>
              <w:top w:val="nil"/>
              <w:right w:val="single" w:sz="8" w:space="0" w:color="000000"/>
            </w:tcBorders>
          </w:tcPr>
          <w:p w14:paraId="7ECF6504"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56357B1" w14:textId="77777777" w:rsidR="008A7F90" w:rsidRDefault="008A7F90" w:rsidP="006B636B">
            <w:pPr>
              <w:pStyle w:val="TableParagraph"/>
              <w:spacing w:before="23"/>
              <w:ind w:left="278" w:right="223"/>
              <w:jc w:val="center"/>
              <w:rPr>
                <w:sz w:val="18"/>
              </w:rPr>
            </w:pPr>
            <w:r>
              <w:rPr>
                <w:sz w:val="18"/>
              </w:rPr>
              <w:t>9</w:t>
            </w:r>
          </w:p>
        </w:tc>
        <w:tc>
          <w:tcPr>
            <w:tcW w:w="5028" w:type="dxa"/>
            <w:tcBorders>
              <w:top w:val="single" w:sz="8" w:space="0" w:color="000000"/>
              <w:left w:val="single" w:sz="8" w:space="0" w:color="000000"/>
              <w:bottom w:val="single" w:sz="8" w:space="0" w:color="000000"/>
              <w:right w:val="single" w:sz="8" w:space="0" w:color="000000"/>
            </w:tcBorders>
          </w:tcPr>
          <w:p w14:paraId="7F280A46"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E1F0BB4"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4810BE00"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4555D606" w14:textId="77777777" w:rsidR="008A7F90" w:rsidRDefault="008A7F90" w:rsidP="006B636B">
            <w:pPr>
              <w:rPr>
                <w:sz w:val="2"/>
                <w:szCs w:val="2"/>
              </w:rPr>
            </w:pPr>
          </w:p>
        </w:tc>
      </w:tr>
      <w:tr w:rsidR="008A7F90" w14:paraId="67C0327E" w14:textId="77777777" w:rsidTr="00720746">
        <w:trPr>
          <w:trHeight w:val="259"/>
        </w:trPr>
        <w:tc>
          <w:tcPr>
            <w:tcW w:w="725" w:type="dxa"/>
            <w:vMerge/>
            <w:tcBorders>
              <w:top w:val="nil"/>
              <w:right w:val="single" w:sz="8" w:space="0" w:color="000000"/>
            </w:tcBorders>
          </w:tcPr>
          <w:p w14:paraId="72E3D801"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9E2883D" w14:textId="77777777" w:rsidR="008A7F90" w:rsidRDefault="008A7F90" w:rsidP="006B636B">
            <w:pPr>
              <w:pStyle w:val="TableParagraph"/>
              <w:spacing w:before="23"/>
              <w:ind w:left="278" w:right="223"/>
              <w:jc w:val="center"/>
              <w:rPr>
                <w:sz w:val="18"/>
              </w:rPr>
            </w:pPr>
            <w:r>
              <w:rPr>
                <w:sz w:val="18"/>
              </w:rPr>
              <w:t>10</w:t>
            </w:r>
          </w:p>
        </w:tc>
        <w:tc>
          <w:tcPr>
            <w:tcW w:w="5028" w:type="dxa"/>
            <w:tcBorders>
              <w:top w:val="single" w:sz="8" w:space="0" w:color="000000"/>
              <w:left w:val="single" w:sz="8" w:space="0" w:color="000000"/>
              <w:bottom w:val="single" w:sz="8" w:space="0" w:color="000000"/>
              <w:right w:val="single" w:sz="8" w:space="0" w:color="000000"/>
            </w:tcBorders>
          </w:tcPr>
          <w:p w14:paraId="729158F5"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4D0EB62D"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486FA9E6"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7ED5B651" w14:textId="77777777" w:rsidR="008A7F90" w:rsidRDefault="008A7F90" w:rsidP="006B636B">
            <w:pPr>
              <w:rPr>
                <w:sz w:val="2"/>
                <w:szCs w:val="2"/>
              </w:rPr>
            </w:pPr>
          </w:p>
        </w:tc>
      </w:tr>
      <w:tr w:rsidR="008A7F90" w14:paraId="0B2C8C4E" w14:textId="77777777" w:rsidTr="00720746">
        <w:trPr>
          <w:trHeight w:val="259"/>
        </w:trPr>
        <w:tc>
          <w:tcPr>
            <w:tcW w:w="725" w:type="dxa"/>
            <w:vMerge/>
            <w:tcBorders>
              <w:top w:val="nil"/>
              <w:right w:val="single" w:sz="8" w:space="0" w:color="000000"/>
            </w:tcBorders>
          </w:tcPr>
          <w:p w14:paraId="535DE95C"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4CE433D" w14:textId="77777777" w:rsidR="008A7F90" w:rsidRDefault="008A7F90" w:rsidP="006B636B">
            <w:pPr>
              <w:pStyle w:val="TableParagraph"/>
              <w:spacing w:before="23"/>
              <w:ind w:left="278" w:right="223"/>
              <w:jc w:val="center"/>
              <w:rPr>
                <w:sz w:val="18"/>
              </w:rPr>
            </w:pPr>
            <w:r>
              <w:rPr>
                <w:sz w:val="18"/>
              </w:rPr>
              <w:t>11</w:t>
            </w:r>
          </w:p>
        </w:tc>
        <w:tc>
          <w:tcPr>
            <w:tcW w:w="5028" w:type="dxa"/>
            <w:tcBorders>
              <w:top w:val="single" w:sz="8" w:space="0" w:color="000000"/>
              <w:left w:val="single" w:sz="8" w:space="0" w:color="000000"/>
              <w:bottom w:val="single" w:sz="8" w:space="0" w:color="000000"/>
              <w:right w:val="single" w:sz="8" w:space="0" w:color="000000"/>
            </w:tcBorders>
          </w:tcPr>
          <w:p w14:paraId="07F66CAE" w14:textId="77777777" w:rsidR="008A7F90" w:rsidRPr="004A1A7F" w:rsidRDefault="008A7F90" w:rsidP="006B636B">
            <w:pPr>
              <w:jc w:val="both"/>
              <w:rPr>
                <w:rFonts w:eastAsiaTheme="minorHAnsi"/>
                <w:bCs/>
                <w:color w:val="0D0D0D"/>
                <w:sz w:val="20"/>
                <w:szCs w:val="20"/>
              </w:rPr>
            </w:pPr>
            <w:r>
              <w:rPr>
                <w:rFonts w:eastAsiaTheme="minorHAnsi"/>
                <w:bCs/>
                <w:color w:val="0D0D0D"/>
                <w:sz w:val="20"/>
                <w:szCs w:val="20"/>
              </w:rPr>
              <w:t>conditions for stability-</w:t>
            </w:r>
            <w:r w:rsidRPr="008A7F90">
              <w:rPr>
                <w:rFonts w:eastAsiaTheme="minorHAnsi"/>
                <w:bCs/>
                <w:color w:val="0D0D0D"/>
                <w:sz w:val="20"/>
                <w:szCs w:val="20"/>
              </w:rPr>
              <w:t>stresses due to direct loading and B.M. about both axis</w:t>
            </w:r>
          </w:p>
        </w:tc>
        <w:tc>
          <w:tcPr>
            <w:tcW w:w="1158" w:type="dxa"/>
            <w:tcBorders>
              <w:top w:val="single" w:sz="8" w:space="0" w:color="000000"/>
              <w:left w:val="single" w:sz="8" w:space="0" w:color="000000"/>
              <w:bottom w:val="single" w:sz="8" w:space="0" w:color="000000"/>
              <w:right w:val="single" w:sz="8" w:space="0" w:color="000000"/>
            </w:tcBorders>
          </w:tcPr>
          <w:p w14:paraId="13B409CF"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7CE8FF52"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1197E4AD" w14:textId="77777777" w:rsidR="008A7F90" w:rsidRDefault="008A7F90" w:rsidP="006B636B">
            <w:pPr>
              <w:rPr>
                <w:sz w:val="2"/>
                <w:szCs w:val="2"/>
              </w:rPr>
            </w:pPr>
          </w:p>
        </w:tc>
      </w:tr>
      <w:tr w:rsidR="008A7F90" w14:paraId="44937CAF" w14:textId="77777777" w:rsidTr="00720746">
        <w:trPr>
          <w:trHeight w:val="259"/>
        </w:trPr>
        <w:tc>
          <w:tcPr>
            <w:tcW w:w="725" w:type="dxa"/>
            <w:vMerge/>
            <w:tcBorders>
              <w:top w:val="nil"/>
              <w:right w:val="single" w:sz="8" w:space="0" w:color="000000"/>
            </w:tcBorders>
          </w:tcPr>
          <w:p w14:paraId="470F3C71"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E8E860E" w14:textId="77777777" w:rsidR="008A7F90" w:rsidRDefault="008A7F90" w:rsidP="006B636B">
            <w:pPr>
              <w:pStyle w:val="TableParagraph"/>
              <w:spacing w:before="23"/>
              <w:ind w:left="278" w:right="223"/>
              <w:jc w:val="center"/>
              <w:rPr>
                <w:sz w:val="18"/>
              </w:rPr>
            </w:pPr>
            <w:r>
              <w:rPr>
                <w:sz w:val="18"/>
              </w:rPr>
              <w:t>12</w:t>
            </w:r>
          </w:p>
        </w:tc>
        <w:tc>
          <w:tcPr>
            <w:tcW w:w="5028" w:type="dxa"/>
            <w:tcBorders>
              <w:top w:val="single" w:sz="8" w:space="0" w:color="000000"/>
              <w:left w:val="single" w:sz="8" w:space="0" w:color="000000"/>
              <w:bottom w:val="single" w:sz="8" w:space="0" w:color="000000"/>
              <w:right w:val="single" w:sz="8" w:space="0" w:color="000000"/>
            </w:tcBorders>
          </w:tcPr>
          <w:p w14:paraId="2CB99A1C"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6759E189"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7E2E3BE7" w14:textId="77777777" w:rsidR="008A7F90" w:rsidRDefault="008A7F90" w:rsidP="00720746">
            <w:pPr>
              <w:jc w:val="cente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4EBD05C7" w14:textId="77777777" w:rsidR="008A7F90" w:rsidRDefault="008A7F90" w:rsidP="006B636B">
            <w:pPr>
              <w:rPr>
                <w:sz w:val="2"/>
                <w:szCs w:val="2"/>
              </w:rPr>
            </w:pPr>
          </w:p>
        </w:tc>
      </w:tr>
      <w:tr w:rsidR="008A7F90" w14:paraId="7CB9DE16" w14:textId="77777777" w:rsidTr="00720746">
        <w:trPr>
          <w:trHeight w:val="259"/>
        </w:trPr>
        <w:tc>
          <w:tcPr>
            <w:tcW w:w="725" w:type="dxa"/>
            <w:vMerge/>
            <w:tcBorders>
              <w:top w:val="nil"/>
              <w:right w:val="single" w:sz="8" w:space="0" w:color="000000"/>
            </w:tcBorders>
          </w:tcPr>
          <w:p w14:paraId="692313CC"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1BB6B3B" w14:textId="77777777" w:rsidR="008A7F90" w:rsidRDefault="008A7F90" w:rsidP="006B636B">
            <w:pPr>
              <w:pStyle w:val="TableParagraph"/>
              <w:spacing w:before="23"/>
              <w:ind w:left="278" w:right="223"/>
              <w:jc w:val="center"/>
              <w:rPr>
                <w:sz w:val="18"/>
              </w:rPr>
            </w:pPr>
            <w:r>
              <w:rPr>
                <w:sz w:val="18"/>
              </w:rPr>
              <w:t>13</w:t>
            </w:r>
          </w:p>
        </w:tc>
        <w:tc>
          <w:tcPr>
            <w:tcW w:w="5028" w:type="dxa"/>
            <w:tcBorders>
              <w:top w:val="single" w:sz="8" w:space="0" w:color="000000"/>
              <w:left w:val="single" w:sz="8" w:space="0" w:color="000000"/>
              <w:bottom w:val="single" w:sz="8" w:space="0" w:color="000000"/>
              <w:right w:val="single" w:sz="8" w:space="0" w:color="000000"/>
            </w:tcBorders>
          </w:tcPr>
          <w:p w14:paraId="0E0D5C0D" w14:textId="77777777" w:rsidR="008A7F90" w:rsidRPr="00357CD3" w:rsidRDefault="008A7F90"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191193F" w14:textId="77777777" w:rsidR="008A7F90" w:rsidRDefault="008A7F90" w:rsidP="006B636B">
            <w:pPr>
              <w:pStyle w:val="TableParagraph"/>
              <w:rPr>
                <w:sz w:val="18"/>
              </w:rPr>
            </w:pPr>
          </w:p>
        </w:tc>
        <w:tc>
          <w:tcPr>
            <w:tcW w:w="1209" w:type="dxa"/>
            <w:tcBorders>
              <w:top w:val="single" w:sz="8" w:space="0" w:color="000000"/>
              <w:left w:val="single" w:sz="8" w:space="0" w:color="000000"/>
              <w:bottom w:val="single" w:sz="8" w:space="0" w:color="000000"/>
              <w:right w:val="single" w:sz="8" w:space="0" w:color="000000"/>
            </w:tcBorders>
          </w:tcPr>
          <w:p w14:paraId="26824B0C" w14:textId="77777777" w:rsidR="008A7F90" w:rsidRPr="00933EDF" w:rsidRDefault="008A7F90" w:rsidP="00720746">
            <w:pPr>
              <w:jc w:val="center"/>
              <w:rPr>
                <w:b/>
                <w:sz w:val="18"/>
              </w:rPr>
            </w:pPr>
            <w:r w:rsidRPr="00933EDF">
              <w:rPr>
                <w:b/>
                <w:sz w:val="18"/>
              </w:rPr>
              <w:t>T1</w:t>
            </w:r>
            <w:r w:rsidRPr="00933EDF">
              <w:rPr>
                <w:b/>
                <w:spacing w:val="1"/>
                <w:sz w:val="18"/>
              </w:rPr>
              <w:t xml:space="preserve"> </w:t>
            </w:r>
            <w:r w:rsidRPr="00933EDF">
              <w:rPr>
                <w:b/>
                <w:sz w:val="18"/>
              </w:rPr>
              <w:t>/ T2</w:t>
            </w:r>
          </w:p>
        </w:tc>
        <w:tc>
          <w:tcPr>
            <w:tcW w:w="1223" w:type="dxa"/>
            <w:tcBorders>
              <w:top w:val="nil"/>
              <w:left w:val="single" w:sz="8" w:space="0" w:color="000000"/>
              <w:bottom w:val="nil"/>
            </w:tcBorders>
          </w:tcPr>
          <w:p w14:paraId="6F85D7EF" w14:textId="77777777" w:rsidR="008A7F90" w:rsidRDefault="008A7F90" w:rsidP="006B636B">
            <w:pPr>
              <w:rPr>
                <w:sz w:val="2"/>
                <w:szCs w:val="2"/>
              </w:rPr>
            </w:pPr>
          </w:p>
        </w:tc>
      </w:tr>
      <w:tr w:rsidR="008A7F90" w14:paraId="3149C84E" w14:textId="77777777" w:rsidTr="00150F19">
        <w:trPr>
          <w:trHeight w:val="204"/>
        </w:trPr>
        <w:tc>
          <w:tcPr>
            <w:tcW w:w="725" w:type="dxa"/>
            <w:vMerge/>
            <w:tcBorders>
              <w:top w:val="nil"/>
              <w:right w:val="single" w:sz="8" w:space="0" w:color="000000"/>
            </w:tcBorders>
          </w:tcPr>
          <w:p w14:paraId="0189F259"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422F9A7" w14:textId="77777777" w:rsidR="008A7F90" w:rsidRDefault="008A7F90" w:rsidP="006B636B">
            <w:pPr>
              <w:pStyle w:val="TableParagraph"/>
              <w:spacing w:line="185" w:lineRule="exact"/>
              <w:ind w:left="278" w:right="223"/>
              <w:jc w:val="center"/>
              <w:rPr>
                <w:sz w:val="18"/>
              </w:rPr>
            </w:pPr>
            <w:r>
              <w:rPr>
                <w:sz w:val="18"/>
              </w:rPr>
              <w:t>14</w:t>
            </w:r>
          </w:p>
        </w:tc>
        <w:tc>
          <w:tcPr>
            <w:tcW w:w="5028" w:type="dxa"/>
            <w:tcBorders>
              <w:top w:val="single" w:sz="8" w:space="0" w:color="000000"/>
              <w:left w:val="single" w:sz="8" w:space="0" w:color="000000"/>
              <w:bottom w:val="single" w:sz="8" w:space="0" w:color="000000"/>
              <w:right w:val="single" w:sz="8" w:space="0" w:color="000000"/>
            </w:tcBorders>
          </w:tcPr>
          <w:p w14:paraId="6CD053C8" w14:textId="77777777" w:rsidR="008A7F90" w:rsidRPr="00357CD3" w:rsidRDefault="008A7F90" w:rsidP="006B636B">
            <w:pPr>
              <w:pStyle w:val="TableParagraph"/>
              <w:spacing w:line="175" w:lineRule="exact"/>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single" w:sz="8" w:space="0" w:color="000000"/>
              <w:left w:val="single" w:sz="8" w:space="0" w:color="000000"/>
              <w:bottom w:val="single" w:sz="8" w:space="0" w:color="000000"/>
              <w:right w:val="single" w:sz="8" w:space="0" w:color="000000"/>
            </w:tcBorders>
          </w:tcPr>
          <w:p w14:paraId="0F2B1C61" w14:textId="77777777" w:rsidR="008A7F90" w:rsidRDefault="008A7F90" w:rsidP="006B636B">
            <w:pPr>
              <w:pStyle w:val="TableParagraph"/>
              <w:rPr>
                <w:sz w:val="14"/>
              </w:rPr>
            </w:pPr>
          </w:p>
        </w:tc>
        <w:tc>
          <w:tcPr>
            <w:tcW w:w="1209" w:type="dxa"/>
            <w:vMerge w:val="restart"/>
            <w:tcBorders>
              <w:top w:val="single" w:sz="8" w:space="0" w:color="000000"/>
              <w:left w:val="single" w:sz="8" w:space="0" w:color="000000"/>
              <w:right w:val="single" w:sz="8" w:space="0" w:color="000000"/>
            </w:tcBorders>
          </w:tcPr>
          <w:p w14:paraId="03EC62B9" w14:textId="77777777" w:rsidR="008A7F90" w:rsidRDefault="008A7F90" w:rsidP="006B636B">
            <w:pPr>
              <w:pStyle w:val="TableParagraph"/>
              <w:spacing w:before="1" w:line="183" w:lineRule="exact"/>
              <w:ind w:left="229" w:right="167"/>
              <w:jc w:val="center"/>
              <w:rPr>
                <w:b/>
                <w:sz w:val="18"/>
              </w:rPr>
            </w:pPr>
          </w:p>
        </w:tc>
        <w:tc>
          <w:tcPr>
            <w:tcW w:w="1223" w:type="dxa"/>
            <w:tcBorders>
              <w:top w:val="nil"/>
              <w:left w:val="single" w:sz="8" w:space="0" w:color="000000"/>
              <w:bottom w:val="nil"/>
            </w:tcBorders>
          </w:tcPr>
          <w:p w14:paraId="1E941080" w14:textId="77777777" w:rsidR="008A7F90" w:rsidRDefault="008A7F90" w:rsidP="006B636B">
            <w:pPr>
              <w:pStyle w:val="TableParagraph"/>
              <w:spacing w:before="54" w:line="130" w:lineRule="exact"/>
              <w:ind w:left="457"/>
              <w:rPr>
                <w:b/>
                <w:sz w:val="18"/>
              </w:rPr>
            </w:pPr>
          </w:p>
        </w:tc>
      </w:tr>
      <w:tr w:rsidR="008A7F90" w14:paraId="14145F93" w14:textId="77777777" w:rsidTr="00150F19">
        <w:trPr>
          <w:trHeight w:val="332"/>
        </w:trPr>
        <w:tc>
          <w:tcPr>
            <w:tcW w:w="725" w:type="dxa"/>
            <w:vMerge/>
            <w:tcBorders>
              <w:top w:val="nil"/>
              <w:right w:val="single" w:sz="8" w:space="0" w:color="000000"/>
            </w:tcBorders>
          </w:tcPr>
          <w:p w14:paraId="76962EF3" w14:textId="77777777" w:rsidR="008A7F90" w:rsidRDefault="008A7F90" w:rsidP="006B636B">
            <w:pPr>
              <w:rPr>
                <w:sz w:val="2"/>
                <w:szCs w:val="2"/>
              </w:rPr>
            </w:pPr>
          </w:p>
        </w:tc>
        <w:tc>
          <w:tcPr>
            <w:tcW w:w="741" w:type="dxa"/>
            <w:tcBorders>
              <w:top w:val="single" w:sz="8" w:space="0" w:color="000000"/>
              <w:left w:val="single" w:sz="8" w:space="0" w:color="000000"/>
              <w:right w:val="single" w:sz="8" w:space="0" w:color="000000"/>
            </w:tcBorders>
          </w:tcPr>
          <w:p w14:paraId="7A941F94" w14:textId="77777777" w:rsidR="008A7F90" w:rsidRDefault="008A7F90" w:rsidP="006B636B">
            <w:pPr>
              <w:pStyle w:val="TableParagraph"/>
              <w:spacing w:before="59"/>
              <w:ind w:left="278" w:right="223"/>
              <w:jc w:val="center"/>
              <w:rPr>
                <w:sz w:val="18"/>
              </w:rPr>
            </w:pPr>
            <w:r>
              <w:rPr>
                <w:sz w:val="18"/>
              </w:rPr>
              <w:t>15</w:t>
            </w:r>
          </w:p>
        </w:tc>
        <w:tc>
          <w:tcPr>
            <w:tcW w:w="5028" w:type="dxa"/>
            <w:tcBorders>
              <w:top w:val="single" w:sz="8" w:space="0" w:color="000000"/>
              <w:left w:val="single" w:sz="8" w:space="0" w:color="000000"/>
              <w:right w:val="single" w:sz="8" w:space="0" w:color="000000"/>
            </w:tcBorders>
          </w:tcPr>
          <w:p w14:paraId="1F8C61FC" w14:textId="77777777" w:rsidR="008A7F90" w:rsidRPr="00357CD3" w:rsidRDefault="008A7F90" w:rsidP="006B636B">
            <w:pPr>
              <w:pStyle w:val="TableParagraph"/>
              <w:spacing w:before="57"/>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single" w:sz="8" w:space="0" w:color="000000"/>
              <w:left w:val="single" w:sz="8" w:space="0" w:color="000000"/>
              <w:right w:val="single" w:sz="8" w:space="0" w:color="000000"/>
            </w:tcBorders>
          </w:tcPr>
          <w:p w14:paraId="6797C5B4" w14:textId="77777777" w:rsidR="008A7F90" w:rsidRDefault="008A7F90" w:rsidP="006B636B">
            <w:pPr>
              <w:pStyle w:val="TableParagraph"/>
              <w:rPr>
                <w:sz w:val="18"/>
              </w:rPr>
            </w:pPr>
          </w:p>
        </w:tc>
        <w:tc>
          <w:tcPr>
            <w:tcW w:w="1209" w:type="dxa"/>
            <w:vMerge/>
            <w:tcBorders>
              <w:left w:val="single" w:sz="8" w:space="0" w:color="000000"/>
              <w:right w:val="single" w:sz="8" w:space="0" w:color="000000"/>
            </w:tcBorders>
          </w:tcPr>
          <w:p w14:paraId="44887D55" w14:textId="77777777" w:rsidR="008A7F90" w:rsidRDefault="008A7F90" w:rsidP="006B636B">
            <w:pPr>
              <w:pStyle w:val="TableParagraph"/>
              <w:rPr>
                <w:sz w:val="18"/>
              </w:rPr>
            </w:pPr>
          </w:p>
        </w:tc>
        <w:tc>
          <w:tcPr>
            <w:tcW w:w="1223" w:type="dxa"/>
            <w:tcBorders>
              <w:top w:val="nil"/>
              <w:left w:val="single" w:sz="8" w:space="0" w:color="000000"/>
            </w:tcBorders>
          </w:tcPr>
          <w:p w14:paraId="433CF1C8" w14:textId="77777777" w:rsidR="008A7F90" w:rsidRDefault="008A7F90" w:rsidP="006B636B">
            <w:pPr>
              <w:pStyle w:val="TableParagraph"/>
              <w:rPr>
                <w:sz w:val="18"/>
              </w:rPr>
            </w:pPr>
          </w:p>
        </w:tc>
      </w:tr>
      <w:tr w:rsidR="008A7F90" w14:paraId="4D5BB47B" w14:textId="77777777">
        <w:trPr>
          <w:trHeight w:val="274"/>
        </w:trPr>
        <w:tc>
          <w:tcPr>
            <w:tcW w:w="10084" w:type="dxa"/>
            <w:gridSpan w:val="6"/>
          </w:tcPr>
          <w:p w14:paraId="6CA33CAD" w14:textId="77777777" w:rsidR="008A7F90" w:rsidRPr="00C859BB" w:rsidRDefault="00C859BB" w:rsidP="004A1A7F">
            <w:pPr>
              <w:adjustRightInd w:val="0"/>
              <w:jc w:val="both"/>
              <w:rPr>
                <w:rFonts w:eastAsiaTheme="minorHAnsi"/>
                <w:bCs/>
                <w:color w:val="0D0D0D"/>
                <w:sz w:val="20"/>
                <w:szCs w:val="20"/>
              </w:rPr>
            </w:pPr>
            <w:r>
              <w:rPr>
                <w:rFonts w:eastAsiaTheme="minorHAnsi"/>
                <w:color w:val="0D0D0D"/>
                <w:sz w:val="20"/>
                <w:szCs w:val="20"/>
              </w:rPr>
              <w:t>UNIT-</w:t>
            </w:r>
            <w:r w:rsidRPr="00C859BB">
              <w:rPr>
                <w:rFonts w:eastAsiaTheme="minorHAnsi"/>
                <w:color w:val="0D0D0D"/>
                <w:sz w:val="20"/>
                <w:szCs w:val="20"/>
              </w:rPr>
              <w:t>V Unsymme</w:t>
            </w:r>
            <w:r>
              <w:rPr>
                <w:rFonts w:eastAsiaTheme="minorHAnsi"/>
                <w:color w:val="0D0D0D"/>
                <w:sz w:val="20"/>
                <w:szCs w:val="20"/>
              </w:rPr>
              <w:t>trical Bending and Shear Centre-</w:t>
            </w:r>
            <w:r w:rsidRPr="00C859BB">
              <w:rPr>
                <w:rFonts w:eastAsiaTheme="minorHAnsi"/>
                <w:color w:val="0D0D0D"/>
                <w:sz w:val="20"/>
                <w:szCs w:val="20"/>
              </w:rPr>
              <w:t>Un-sy</w:t>
            </w:r>
            <w:r>
              <w:rPr>
                <w:rFonts w:eastAsiaTheme="minorHAnsi"/>
                <w:color w:val="0D0D0D"/>
                <w:sz w:val="20"/>
                <w:szCs w:val="20"/>
              </w:rPr>
              <w:t>mmetrical Bending: Introduction-</w:t>
            </w:r>
            <w:r w:rsidRPr="00C859BB">
              <w:rPr>
                <w:rFonts w:eastAsiaTheme="minorHAnsi"/>
                <w:color w:val="0D0D0D"/>
                <w:sz w:val="20"/>
                <w:szCs w:val="20"/>
              </w:rPr>
              <w:t>Centr</w:t>
            </w:r>
            <w:r>
              <w:rPr>
                <w:rFonts w:eastAsiaTheme="minorHAnsi"/>
                <w:color w:val="0D0D0D"/>
                <w:sz w:val="20"/>
                <w:szCs w:val="20"/>
              </w:rPr>
              <w:t>oidal principal axes of section-</w:t>
            </w:r>
            <w:r w:rsidRPr="00C859BB">
              <w:rPr>
                <w:rFonts w:eastAsiaTheme="minorHAnsi"/>
                <w:color w:val="0D0D0D"/>
                <w:sz w:val="20"/>
                <w:szCs w:val="20"/>
              </w:rPr>
              <w:t>Graphical met</w:t>
            </w:r>
            <w:r>
              <w:rPr>
                <w:rFonts w:eastAsiaTheme="minorHAnsi"/>
                <w:color w:val="0D0D0D"/>
                <w:sz w:val="20"/>
                <w:szCs w:val="20"/>
              </w:rPr>
              <w:t>hod for locating principal axes-</w:t>
            </w:r>
            <w:r w:rsidRPr="00C859BB">
              <w:rPr>
                <w:rFonts w:eastAsiaTheme="minorHAnsi"/>
                <w:color w:val="0D0D0D"/>
                <w:sz w:val="20"/>
                <w:szCs w:val="20"/>
              </w:rPr>
              <w:t>Moments of inertia referred</w:t>
            </w:r>
            <w:r>
              <w:rPr>
                <w:rFonts w:eastAsiaTheme="minorHAnsi"/>
                <w:color w:val="0D0D0D"/>
                <w:sz w:val="20"/>
                <w:szCs w:val="20"/>
              </w:rPr>
              <w:t xml:space="preserve"> to any set of rectangular axes-</w:t>
            </w:r>
            <w:r w:rsidRPr="00C859BB">
              <w:rPr>
                <w:rFonts w:eastAsiaTheme="minorHAnsi"/>
                <w:color w:val="0D0D0D"/>
                <w:sz w:val="20"/>
                <w:szCs w:val="20"/>
              </w:rPr>
              <w:t>Stresses in beams subj</w:t>
            </w:r>
            <w:r>
              <w:rPr>
                <w:rFonts w:eastAsiaTheme="minorHAnsi"/>
                <w:color w:val="0D0D0D"/>
                <w:sz w:val="20"/>
                <w:szCs w:val="20"/>
              </w:rPr>
              <w:t>ected to unsymmetrical bending-Principal axes-</w:t>
            </w:r>
            <w:r w:rsidRPr="00C859BB">
              <w:rPr>
                <w:rFonts w:eastAsiaTheme="minorHAnsi"/>
                <w:color w:val="0D0D0D"/>
                <w:sz w:val="20"/>
                <w:szCs w:val="20"/>
              </w:rPr>
              <w:t>Resolution of bending moment into two rectan</w:t>
            </w:r>
            <w:r>
              <w:rPr>
                <w:rFonts w:eastAsiaTheme="minorHAnsi"/>
                <w:color w:val="0D0D0D"/>
                <w:sz w:val="20"/>
                <w:szCs w:val="20"/>
              </w:rPr>
              <w:t>gular axes through the centroid-</w:t>
            </w:r>
            <w:r w:rsidRPr="00C859BB">
              <w:rPr>
                <w:rFonts w:eastAsiaTheme="minorHAnsi"/>
                <w:color w:val="0D0D0D"/>
                <w:sz w:val="20"/>
                <w:szCs w:val="20"/>
              </w:rPr>
              <w:t>Location of neutral axis Deflection of beams under unsymmetrical bending. Shear Centre: Introduction Shear center for symmetrical and unsymmetrical sections (channel, I, T and L sections).</w:t>
            </w:r>
          </w:p>
        </w:tc>
      </w:tr>
      <w:tr w:rsidR="008A7F90" w14:paraId="51F56DE9" w14:textId="77777777">
        <w:trPr>
          <w:trHeight w:val="204"/>
        </w:trPr>
        <w:tc>
          <w:tcPr>
            <w:tcW w:w="725" w:type="dxa"/>
            <w:vMerge w:val="restart"/>
            <w:tcBorders>
              <w:right w:val="single" w:sz="8" w:space="0" w:color="000000"/>
            </w:tcBorders>
          </w:tcPr>
          <w:p w14:paraId="5227A16F" w14:textId="77777777" w:rsidR="008A7F90" w:rsidRDefault="008A7F90" w:rsidP="006B636B">
            <w:pPr>
              <w:pStyle w:val="TableParagraph"/>
              <w:rPr>
                <w:sz w:val="20"/>
              </w:rPr>
            </w:pPr>
          </w:p>
          <w:p w14:paraId="5568F57E" w14:textId="77777777" w:rsidR="008A7F90" w:rsidRDefault="008A7F90" w:rsidP="006B636B">
            <w:pPr>
              <w:pStyle w:val="TableParagraph"/>
              <w:rPr>
                <w:sz w:val="20"/>
              </w:rPr>
            </w:pPr>
          </w:p>
          <w:p w14:paraId="369EB844" w14:textId="77777777" w:rsidR="008A7F90" w:rsidRDefault="008A7F90" w:rsidP="006B636B">
            <w:pPr>
              <w:pStyle w:val="TableParagraph"/>
              <w:rPr>
                <w:sz w:val="20"/>
              </w:rPr>
            </w:pPr>
          </w:p>
          <w:p w14:paraId="020FEC36" w14:textId="77777777" w:rsidR="008A7F90" w:rsidRDefault="008A7F90" w:rsidP="006B636B">
            <w:pPr>
              <w:pStyle w:val="TableParagraph"/>
              <w:rPr>
                <w:sz w:val="20"/>
              </w:rPr>
            </w:pPr>
          </w:p>
          <w:p w14:paraId="37E58F7C" w14:textId="77777777" w:rsidR="008A7F90" w:rsidRDefault="008A7F90" w:rsidP="006B636B">
            <w:pPr>
              <w:pStyle w:val="TableParagraph"/>
              <w:rPr>
                <w:sz w:val="20"/>
              </w:rPr>
            </w:pPr>
          </w:p>
          <w:p w14:paraId="7CBE66E8" w14:textId="77777777" w:rsidR="008A7F90" w:rsidRDefault="008A7F90" w:rsidP="006B636B">
            <w:pPr>
              <w:pStyle w:val="TableParagraph"/>
              <w:spacing w:before="164"/>
              <w:ind w:left="56"/>
              <w:rPr>
                <w:b/>
                <w:i/>
                <w:sz w:val="18"/>
              </w:rPr>
            </w:pPr>
            <w:r>
              <w:rPr>
                <w:b/>
                <w:i/>
                <w:sz w:val="18"/>
              </w:rPr>
              <w:t>UNIT-5</w:t>
            </w:r>
          </w:p>
        </w:tc>
        <w:tc>
          <w:tcPr>
            <w:tcW w:w="741" w:type="dxa"/>
            <w:tcBorders>
              <w:left w:val="single" w:sz="8" w:space="0" w:color="000000"/>
              <w:bottom w:val="single" w:sz="8" w:space="0" w:color="000000"/>
              <w:right w:val="single" w:sz="8" w:space="0" w:color="000000"/>
            </w:tcBorders>
          </w:tcPr>
          <w:p w14:paraId="2F7EC17A" w14:textId="77777777" w:rsidR="008A7F90" w:rsidRDefault="008A7F90" w:rsidP="006B636B">
            <w:pPr>
              <w:pStyle w:val="TableParagraph"/>
              <w:spacing w:line="184" w:lineRule="exact"/>
              <w:ind w:left="278" w:right="223"/>
              <w:jc w:val="center"/>
              <w:rPr>
                <w:sz w:val="18"/>
              </w:rPr>
            </w:pPr>
            <w:r>
              <w:rPr>
                <w:sz w:val="18"/>
              </w:rPr>
              <w:t>1</w:t>
            </w:r>
          </w:p>
        </w:tc>
        <w:tc>
          <w:tcPr>
            <w:tcW w:w="5028" w:type="dxa"/>
            <w:tcBorders>
              <w:left w:val="single" w:sz="8" w:space="0" w:color="000000"/>
              <w:bottom w:val="single" w:sz="8" w:space="0" w:color="000000"/>
              <w:right w:val="single" w:sz="8" w:space="0" w:color="000000"/>
            </w:tcBorders>
          </w:tcPr>
          <w:p w14:paraId="2CD12E14" w14:textId="77777777" w:rsidR="008A7F90" w:rsidRPr="00357CD3" w:rsidRDefault="00C859BB" w:rsidP="006B636B">
            <w:pPr>
              <w:jc w:val="both"/>
              <w:rPr>
                <w:rFonts w:eastAsiaTheme="minorHAnsi"/>
                <w:bCs/>
                <w:color w:val="0D0D0D"/>
                <w:sz w:val="20"/>
                <w:szCs w:val="20"/>
              </w:rPr>
            </w:pPr>
            <w:r>
              <w:rPr>
                <w:rFonts w:eastAsiaTheme="minorHAnsi"/>
                <w:color w:val="0D0D0D"/>
                <w:sz w:val="20"/>
                <w:szCs w:val="20"/>
              </w:rPr>
              <w:t>Introduction-</w:t>
            </w:r>
            <w:r w:rsidRPr="00C859BB">
              <w:rPr>
                <w:rFonts w:eastAsiaTheme="minorHAnsi"/>
                <w:color w:val="0D0D0D"/>
                <w:sz w:val="20"/>
                <w:szCs w:val="20"/>
              </w:rPr>
              <w:t>Centr</w:t>
            </w:r>
            <w:r>
              <w:rPr>
                <w:rFonts w:eastAsiaTheme="minorHAnsi"/>
                <w:color w:val="0D0D0D"/>
                <w:sz w:val="20"/>
                <w:szCs w:val="20"/>
              </w:rPr>
              <w:t>oidal principal axes of section</w:t>
            </w:r>
          </w:p>
        </w:tc>
        <w:tc>
          <w:tcPr>
            <w:tcW w:w="1158" w:type="dxa"/>
            <w:tcBorders>
              <w:left w:val="single" w:sz="8" w:space="0" w:color="000000"/>
              <w:bottom w:val="single" w:sz="8" w:space="0" w:color="000000"/>
              <w:right w:val="single" w:sz="8" w:space="0" w:color="000000"/>
            </w:tcBorders>
          </w:tcPr>
          <w:p w14:paraId="6FE1770D" w14:textId="77777777" w:rsidR="008A7F90" w:rsidRDefault="008A7F90" w:rsidP="006B636B">
            <w:pPr>
              <w:pStyle w:val="TableParagraph"/>
              <w:rPr>
                <w:sz w:val="14"/>
              </w:rPr>
            </w:pPr>
          </w:p>
        </w:tc>
        <w:tc>
          <w:tcPr>
            <w:tcW w:w="1209" w:type="dxa"/>
            <w:tcBorders>
              <w:left w:val="single" w:sz="8" w:space="0" w:color="000000"/>
              <w:bottom w:val="single" w:sz="8" w:space="0" w:color="000000"/>
              <w:right w:val="single" w:sz="8" w:space="0" w:color="000000"/>
            </w:tcBorders>
          </w:tcPr>
          <w:p w14:paraId="37A119FF" w14:textId="77777777" w:rsidR="008A7F90" w:rsidRDefault="008A7F90"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tcBorders>
              <w:left w:val="single" w:sz="8" w:space="0" w:color="000000"/>
              <w:bottom w:val="nil"/>
            </w:tcBorders>
          </w:tcPr>
          <w:p w14:paraId="3A6F113F" w14:textId="77777777" w:rsidR="008A7F90" w:rsidRDefault="008A7F90" w:rsidP="006B636B">
            <w:pPr>
              <w:pStyle w:val="TableParagraph"/>
              <w:rPr>
                <w:sz w:val="14"/>
              </w:rPr>
            </w:pPr>
          </w:p>
        </w:tc>
      </w:tr>
      <w:tr w:rsidR="008A7F90" w14:paraId="0292A2D6" w14:textId="77777777">
        <w:trPr>
          <w:trHeight w:val="204"/>
        </w:trPr>
        <w:tc>
          <w:tcPr>
            <w:tcW w:w="725" w:type="dxa"/>
            <w:vMerge/>
            <w:tcBorders>
              <w:top w:val="nil"/>
              <w:right w:val="single" w:sz="8" w:space="0" w:color="000000"/>
            </w:tcBorders>
          </w:tcPr>
          <w:p w14:paraId="4F865D2F"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0B1B03C" w14:textId="77777777" w:rsidR="008A7F90" w:rsidRDefault="008A7F90" w:rsidP="006B636B">
            <w:pPr>
              <w:pStyle w:val="TableParagraph"/>
              <w:spacing w:line="185" w:lineRule="exact"/>
              <w:ind w:left="278" w:right="223"/>
              <w:jc w:val="center"/>
              <w:rPr>
                <w:sz w:val="18"/>
              </w:rPr>
            </w:pPr>
            <w:r>
              <w:rPr>
                <w:sz w:val="18"/>
              </w:rPr>
              <w:t>2</w:t>
            </w:r>
          </w:p>
        </w:tc>
        <w:tc>
          <w:tcPr>
            <w:tcW w:w="5028" w:type="dxa"/>
            <w:tcBorders>
              <w:top w:val="single" w:sz="8" w:space="0" w:color="000000"/>
              <w:left w:val="single" w:sz="8" w:space="0" w:color="000000"/>
              <w:bottom w:val="single" w:sz="8" w:space="0" w:color="000000"/>
              <w:right w:val="single" w:sz="8" w:space="0" w:color="000000"/>
            </w:tcBorders>
          </w:tcPr>
          <w:p w14:paraId="6BC2D7AB" w14:textId="77777777" w:rsidR="008A7F90" w:rsidRPr="00357CD3" w:rsidRDefault="00C859BB" w:rsidP="006B636B">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2CD8AE4A" w14:textId="77777777" w:rsidR="008A7F90" w:rsidRDefault="008A7F90"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0FA30768" w14:textId="77777777" w:rsidR="008A7F90" w:rsidRDefault="008A7F90"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tcBorders>
              <w:top w:val="nil"/>
              <w:left w:val="single" w:sz="8" w:space="0" w:color="000000"/>
              <w:bottom w:val="nil"/>
            </w:tcBorders>
          </w:tcPr>
          <w:p w14:paraId="7C5FCEEF" w14:textId="77777777" w:rsidR="008A7F90" w:rsidRDefault="008A7F90" w:rsidP="006B636B">
            <w:pPr>
              <w:pStyle w:val="TableParagraph"/>
              <w:rPr>
                <w:sz w:val="14"/>
              </w:rPr>
            </w:pPr>
          </w:p>
        </w:tc>
      </w:tr>
      <w:tr w:rsidR="008A7F90" w14:paraId="768C3CB8" w14:textId="77777777">
        <w:trPr>
          <w:trHeight w:val="204"/>
        </w:trPr>
        <w:tc>
          <w:tcPr>
            <w:tcW w:w="725" w:type="dxa"/>
            <w:vMerge/>
            <w:tcBorders>
              <w:top w:val="nil"/>
              <w:right w:val="single" w:sz="8" w:space="0" w:color="000000"/>
            </w:tcBorders>
          </w:tcPr>
          <w:p w14:paraId="4E7D9088"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21E925E" w14:textId="77777777" w:rsidR="008A7F90" w:rsidRDefault="008A7F90" w:rsidP="006B636B">
            <w:pPr>
              <w:pStyle w:val="TableParagraph"/>
              <w:spacing w:line="185" w:lineRule="exact"/>
              <w:ind w:left="278" w:right="223"/>
              <w:jc w:val="center"/>
              <w:rPr>
                <w:sz w:val="18"/>
              </w:rPr>
            </w:pPr>
            <w:r>
              <w:rPr>
                <w:sz w:val="18"/>
              </w:rPr>
              <w:t>3</w:t>
            </w:r>
          </w:p>
        </w:tc>
        <w:tc>
          <w:tcPr>
            <w:tcW w:w="5028" w:type="dxa"/>
            <w:tcBorders>
              <w:top w:val="single" w:sz="8" w:space="0" w:color="000000"/>
              <w:left w:val="single" w:sz="8" w:space="0" w:color="000000"/>
              <w:bottom w:val="single" w:sz="8" w:space="0" w:color="000000"/>
              <w:right w:val="single" w:sz="8" w:space="0" w:color="000000"/>
            </w:tcBorders>
          </w:tcPr>
          <w:p w14:paraId="29E1EC47" w14:textId="77777777" w:rsidR="008A7F90" w:rsidRPr="00357CD3" w:rsidRDefault="00C859BB" w:rsidP="006B636B">
            <w:pPr>
              <w:jc w:val="both"/>
              <w:rPr>
                <w:rFonts w:eastAsiaTheme="minorHAnsi"/>
                <w:bCs/>
                <w:color w:val="0D0D0D"/>
                <w:sz w:val="20"/>
                <w:szCs w:val="20"/>
              </w:rPr>
            </w:pPr>
            <w:r w:rsidRPr="00C859BB">
              <w:rPr>
                <w:rFonts w:eastAsiaTheme="minorHAnsi"/>
                <w:color w:val="0D0D0D"/>
                <w:sz w:val="20"/>
                <w:szCs w:val="20"/>
              </w:rPr>
              <w:t>Graphical met</w:t>
            </w:r>
            <w:r>
              <w:rPr>
                <w:rFonts w:eastAsiaTheme="minorHAnsi"/>
                <w:color w:val="0D0D0D"/>
                <w:sz w:val="20"/>
                <w:szCs w:val="20"/>
              </w:rPr>
              <w:t>hod for locating principal axes</w:t>
            </w:r>
          </w:p>
        </w:tc>
        <w:tc>
          <w:tcPr>
            <w:tcW w:w="1158" w:type="dxa"/>
            <w:tcBorders>
              <w:top w:val="single" w:sz="8" w:space="0" w:color="000000"/>
              <w:left w:val="single" w:sz="8" w:space="0" w:color="000000"/>
              <w:bottom w:val="single" w:sz="8" w:space="0" w:color="000000"/>
              <w:right w:val="single" w:sz="8" w:space="0" w:color="000000"/>
            </w:tcBorders>
          </w:tcPr>
          <w:p w14:paraId="5B32283F" w14:textId="77777777" w:rsidR="008A7F90" w:rsidRDefault="008A7F90"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2E3EEB87" w14:textId="77777777" w:rsidR="008A7F90" w:rsidRDefault="008A7F90"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val="restart"/>
            <w:tcBorders>
              <w:top w:val="nil"/>
              <w:left w:val="single" w:sz="8" w:space="0" w:color="000000"/>
              <w:bottom w:val="nil"/>
            </w:tcBorders>
          </w:tcPr>
          <w:p w14:paraId="3EDE7070" w14:textId="77777777" w:rsidR="008A7F90" w:rsidRDefault="008A7F90" w:rsidP="006B636B">
            <w:pPr>
              <w:pStyle w:val="TableParagraph"/>
              <w:spacing w:before="136" w:line="266" w:lineRule="auto"/>
              <w:ind w:left="282" w:right="25" w:hanging="226"/>
              <w:rPr>
                <w:b/>
                <w:sz w:val="18"/>
              </w:rPr>
            </w:pPr>
            <w:r>
              <w:rPr>
                <w:b/>
                <w:spacing w:val="-1"/>
                <w:sz w:val="18"/>
              </w:rPr>
              <w:t xml:space="preserve">CHALK </w:t>
            </w:r>
            <w:r>
              <w:rPr>
                <w:b/>
                <w:sz w:val="18"/>
              </w:rPr>
              <w:t>AND</w:t>
            </w:r>
            <w:r>
              <w:rPr>
                <w:b/>
                <w:spacing w:val="-42"/>
                <w:sz w:val="18"/>
              </w:rPr>
              <w:t xml:space="preserve"> </w:t>
            </w:r>
            <w:r>
              <w:rPr>
                <w:b/>
                <w:sz w:val="18"/>
              </w:rPr>
              <w:t>BLACK</w:t>
            </w:r>
            <w:r>
              <w:rPr>
                <w:b/>
                <w:spacing w:val="1"/>
                <w:sz w:val="18"/>
              </w:rPr>
              <w:t xml:space="preserve"> </w:t>
            </w:r>
            <w:r>
              <w:rPr>
                <w:b/>
                <w:sz w:val="18"/>
              </w:rPr>
              <w:t>BOARD</w:t>
            </w:r>
          </w:p>
        </w:tc>
      </w:tr>
      <w:tr w:rsidR="008A7F90" w14:paraId="3FA30501" w14:textId="77777777">
        <w:trPr>
          <w:trHeight w:val="204"/>
        </w:trPr>
        <w:tc>
          <w:tcPr>
            <w:tcW w:w="725" w:type="dxa"/>
            <w:vMerge/>
            <w:tcBorders>
              <w:top w:val="nil"/>
              <w:right w:val="single" w:sz="8" w:space="0" w:color="000000"/>
            </w:tcBorders>
          </w:tcPr>
          <w:p w14:paraId="7D025C58"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E9DA5C3" w14:textId="77777777" w:rsidR="008A7F90" w:rsidRDefault="008A7F90" w:rsidP="006B636B">
            <w:pPr>
              <w:pStyle w:val="TableParagraph"/>
              <w:spacing w:line="185" w:lineRule="exact"/>
              <w:ind w:left="278" w:right="223"/>
              <w:jc w:val="center"/>
              <w:rPr>
                <w:sz w:val="18"/>
              </w:rPr>
            </w:pPr>
            <w:r>
              <w:rPr>
                <w:sz w:val="18"/>
              </w:rPr>
              <w:t>4</w:t>
            </w:r>
          </w:p>
        </w:tc>
        <w:tc>
          <w:tcPr>
            <w:tcW w:w="5028" w:type="dxa"/>
            <w:tcBorders>
              <w:top w:val="single" w:sz="8" w:space="0" w:color="000000"/>
              <w:left w:val="single" w:sz="8" w:space="0" w:color="000000"/>
              <w:bottom w:val="single" w:sz="8" w:space="0" w:color="000000"/>
              <w:right w:val="single" w:sz="8" w:space="0" w:color="000000"/>
            </w:tcBorders>
          </w:tcPr>
          <w:p w14:paraId="60ED052D" w14:textId="77777777" w:rsidR="008A7F90" w:rsidRPr="00357CD3" w:rsidRDefault="00C859BB" w:rsidP="006B636B">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7FEC794B" w14:textId="77777777" w:rsidR="008A7F90" w:rsidRDefault="008A7F90"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2DF62C4E" w14:textId="77777777" w:rsidR="008A7F90" w:rsidRDefault="008A7F90"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580E8221" w14:textId="77777777" w:rsidR="008A7F90" w:rsidRDefault="008A7F90" w:rsidP="006B636B">
            <w:pPr>
              <w:rPr>
                <w:sz w:val="2"/>
                <w:szCs w:val="2"/>
              </w:rPr>
            </w:pPr>
          </w:p>
        </w:tc>
      </w:tr>
      <w:tr w:rsidR="008A7F90" w14:paraId="12B15462" w14:textId="77777777">
        <w:trPr>
          <w:trHeight w:val="204"/>
        </w:trPr>
        <w:tc>
          <w:tcPr>
            <w:tcW w:w="725" w:type="dxa"/>
            <w:vMerge/>
            <w:tcBorders>
              <w:top w:val="nil"/>
              <w:right w:val="single" w:sz="8" w:space="0" w:color="000000"/>
            </w:tcBorders>
          </w:tcPr>
          <w:p w14:paraId="6C03C91C" w14:textId="77777777" w:rsidR="008A7F90" w:rsidRDefault="008A7F90"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8471787" w14:textId="77777777" w:rsidR="008A7F90" w:rsidRDefault="008A7F90" w:rsidP="006B636B">
            <w:pPr>
              <w:pStyle w:val="TableParagraph"/>
              <w:spacing w:line="185" w:lineRule="exact"/>
              <w:ind w:left="278" w:right="223"/>
              <w:jc w:val="center"/>
              <w:rPr>
                <w:sz w:val="18"/>
              </w:rPr>
            </w:pPr>
            <w:r>
              <w:rPr>
                <w:sz w:val="18"/>
              </w:rPr>
              <w:t>5</w:t>
            </w:r>
          </w:p>
        </w:tc>
        <w:tc>
          <w:tcPr>
            <w:tcW w:w="5028" w:type="dxa"/>
            <w:tcBorders>
              <w:top w:val="single" w:sz="8" w:space="0" w:color="000000"/>
              <w:left w:val="single" w:sz="8" w:space="0" w:color="000000"/>
              <w:bottom w:val="single" w:sz="8" w:space="0" w:color="000000"/>
              <w:right w:val="single" w:sz="8" w:space="0" w:color="000000"/>
            </w:tcBorders>
          </w:tcPr>
          <w:p w14:paraId="0A5E86AA" w14:textId="77777777" w:rsidR="008A7F90" w:rsidRPr="00357CD3" w:rsidRDefault="00C859BB" w:rsidP="006B636B">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6760DB75" w14:textId="77777777" w:rsidR="008A7F90" w:rsidRDefault="008A7F90"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09CFFE16" w14:textId="77777777" w:rsidR="008A7F90" w:rsidRDefault="008A7F90"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0B5338A9" w14:textId="77777777" w:rsidR="008A7F90" w:rsidRDefault="008A7F90" w:rsidP="006B636B">
            <w:pPr>
              <w:rPr>
                <w:sz w:val="2"/>
                <w:szCs w:val="2"/>
              </w:rPr>
            </w:pPr>
          </w:p>
        </w:tc>
      </w:tr>
      <w:tr w:rsidR="00C859BB" w14:paraId="38B1358A" w14:textId="77777777">
        <w:trPr>
          <w:trHeight w:val="204"/>
        </w:trPr>
        <w:tc>
          <w:tcPr>
            <w:tcW w:w="725" w:type="dxa"/>
            <w:vMerge/>
            <w:tcBorders>
              <w:top w:val="nil"/>
              <w:right w:val="single" w:sz="8" w:space="0" w:color="000000"/>
            </w:tcBorders>
          </w:tcPr>
          <w:p w14:paraId="37FEF4CA"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B01C445" w14:textId="77777777" w:rsidR="00C859BB" w:rsidRDefault="00C859BB" w:rsidP="006B636B">
            <w:pPr>
              <w:pStyle w:val="TableParagraph"/>
              <w:spacing w:line="185" w:lineRule="exact"/>
              <w:ind w:left="278" w:right="223"/>
              <w:jc w:val="center"/>
              <w:rPr>
                <w:sz w:val="18"/>
              </w:rPr>
            </w:pPr>
            <w:r>
              <w:rPr>
                <w:sz w:val="18"/>
              </w:rPr>
              <w:t>6</w:t>
            </w:r>
          </w:p>
        </w:tc>
        <w:tc>
          <w:tcPr>
            <w:tcW w:w="5028" w:type="dxa"/>
            <w:tcBorders>
              <w:top w:val="single" w:sz="8" w:space="0" w:color="000000"/>
              <w:left w:val="single" w:sz="8" w:space="0" w:color="000000"/>
              <w:bottom w:val="single" w:sz="8" w:space="0" w:color="000000"/>
              <w:right w:val="single" w:sz="8" w:space="0" w:color="000000"/>
            </w:tcBorders>
          </w:tcPr>
          <w:p w14:paraId="1DD37192" w14:textId="77777777" w:rsidR="00C859BB" w:rsidRDefault="00C859BB" w:rsidP="006B636B">
            <w:pPr>
              <w:jc w:val="both"/>
              <w:rPr>
                <w:rFonts w:eastAsiaTheme="minorHAnsi"/>
                <w:bCs/>
                <w:color w:val="0D0D0D"/>
                <w:sz w:val="20"/>
                <w:szCs w:val="20"/>
              </w:rPr>
            </w:pPr>
            <w:r w:rsidRPr="00C859BB">
              <w:rPr>
                <w:rFonts w:eastAsiaTheme="minorHAnsi"/>
                <w:color w:val="0D0D0D"/>
                <w:sz w:val="20"/>
                <w:szCs w:val="20"/>
              </w:rPr>
              <w:t>Moments of inertia referred</w:t>
            </w:r>
            <w:r>
              <w:rPr>
                <w:rFonts w:eastAsiaTheme="minorHAnsi"/>
                <w:color w:val="0D0D0D"/>
                <w:sz w:val="20"/>
                <w:szCs w:val="20"/>
              </w:rPr>
              <w:t xml:space="preserve"> to any set of rectangular axes</w:t>
            </w:r>
          </w:p>
        </w:tc>
        <w:tc>
          <w:tcPr>
            <w:tcW w:w="1158" w:type="dxa"/>
            <w:tcBorders>
              <w:top w:val="single" w:sz="8" w:space="0" w:color="000000"/>
              <w:left w:val="single" w:sz="8" w:space="0" w:color="000000"/>
              <w:bottom w:val="single" w:sz="8" w:space="0" w:color="000000"/>
              <w:right w:val="single" w:sz="8" w:space="0" w:color="000000"/>
            </w:tcBorders>
          </w:tcPr>
          <w:p w14:paraId="53B8B419"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FE1F68D"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4ABC6666" w14:textId="77777777" w:rsidR="00C859BB" w:rsidRDefault="00C859BB" w:rsidP="006B636B">
            <w:pPr>
              <w:rPr>
                <w:sz w:val="2"/>
                <w:szCs w:val="2"/>
              </w:rPr>
            </w:pPr>
          </w:p>
        </w:tc>
      </w:tr>
      <w:tr w:rsidR="00C859BB" w14:paraId="7477AB72" w14:textId="77777777">
        <w:trPr>
          <w:trHeight w:val="204"/>
        </w:trPr>
        <w:tc>
          <w:tcPr>
            <w:tcW w:w="725" w:type="dxa"/>
            <w:vMerge/>
            <w:tcBorders>
              <w:top w:val="nil"/>
              <w:right w:val="single" w:sz="8" w:space="0" w:color="000000"/>
            </w:tcBorders>
          </w:tcPr>
          <w:p w14:paraId="015FCAD9"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2F5A6E5" w14:textId="77777777" w:rsidR="00C859BB" w:rsidRDefault="00C859BB" w:rsidP="006B636B">
            <w:pPr>
              <w:pStyle w:val="TableParagraph"/>
              <w:spacing w:line="185" w:lineRule="exact"/>
              <w:ind w:left="278" w:right="223"/>
              <w:jc w:val="center"/>
              <w:rPr>
                <w:sz w:val="18"/>
              </w:rPr>
            </w:pPr>
            <w:r>
              <w:rPr>
                <w:sz w:val="18"/>
              </w:rPr>
              <w:t>7</w:t>
            </w:r>
          </w:p>
        </w:tc>
        <w:tc>
          <w:tcPr>
            <w:tcW w:w="5028" w:type="dxa"/>
            <w:tcBorders>
              <w:top w:val="single" w:sz="8" w:space="0" w:color="000000"/>
              <w:left w:val="single" w:sz="8" w:space="0" w:color="000000"/>
              <w:bottom w:val="single" w:sz="8" w:space="0" w:color="000000"/>
              <w:right w:val="single" w:sz="8" w:space="0" w:color="000000"/>
            </w:tcBorders>
          </w:tcPr>
          <w:p w14:paraId="351084A5"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55BD90FF"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470656B"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46EFB175" w14:textId="77777777" w:rsidR="00C859BB" w:rsidRDefault="00C859BB" w:rsidP="006B636B">
            <w:pPr>
              <w:rPr>
                <w:sz w:val="2"/>
                <w:szCs w:val="2"/>
              </w:rPr>
            </w:pPr>
          </w:p>
        </w:tc>
      </w:tr>
      <w:tr w:rsidR="00C859BB" w14:paraId="6C7B1D82" w14:textId="77777777">
        <w:trPr>
          <w:trHeight w:val="204"/>
        </w:trPr>
        <w:tc>
          <w:tcPr>
            <w:tcW w:w="725" w:type="dxa"/>
            <w:vMerge/>
            <w:tcBorders>
              <w:top w:val="nil"/>
              <w:right w:val="single" w:sz="8" w:space="0" w:color="000000"/>
            </w:tcBorders>
          </w:tcPr>
          <w:p w14:paraId="2DF91B5E"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89BAECE" w14:textId="77777777" w:rsidR="00C859BB" w:rsidRDefault="00C859BB" w:rsidP="006B636B">
            <w:pPr>
              <w:pStyle w:val="TableParagraph"/>
              <w:spacing w:line="185" w:lineRule="exact"/>
              <w:ind w:left="278" w:right="223"/>
              <w:jc w:val="center"/>
              <w:rPr>
                <w:sz w:val="18"/>
              </w:rPr>
            </w:pPr>
            <w:r>
              <w:rPr>
                <w:sz w:val="18"/>
              </w:rPr>
              <w:t>8</w:t>
            </w:r>
          </w:p>
        </w:tc>
        <w:tc>
          <w:tcPr>
            <w:tcW w:w="5028" w:type="dxa"/>
            <w:tcBorders>
              <w:top w:val="single" w:sz="8" w:space="0" w:color="000000"/>
              <w:left w:val="single" w:sz="8" w:space="0" w:color="000000"/>
              <w:bottom w:val="single" w:sz="8" w:space="0" w:color="000000"/>
              <w:right w:val="single" w:sz="8" w:space="0" w:color="000000"/>
            </w:tcBorders>
          </w:tcPr>
          <w:p w14:paraId="178DDD85"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877F223"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C90F2BE"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0FBD4E8C" w14:textId="77777777" w:rsidR="00C859BB" w:rsidRDefault="00C859BB" w:rsidP="006B636B">
            <w:pPr>
              <w:rPr>
                <w:sz w:val="2"/>
                <w:szCs w:val="2"/>
              </w:rPr>
            </w:pPr>
          </w:p>
        </w:tc>
      </w:tr>
      <w:tr w:rsidR="00C859BB" w14:paraId="319C98E2" w14:textId="77777777">
        <w:trPr>
          <w:trHeight w:val="204"/>
        </w:trPr>
        <w:tc>
          <w:tcPr>
            <w:tcW w:w="725" w:type="dxa"/>
            <w:vMerge/>
            <w:tcBorders>
              <w:top w:val="nil"/>
              <w:right w:val="single" w:sz="8" w:space="0" w:color="000000"/>
            </w:tcBorders>
          </w:tcPr>
          <w:p w14:paraId="4A27FD76"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B336DCF" w14:textId="77777777" w:rsidR="00C859BB" w:rsidRDefault="00C859BB" w:rsidP="006B636B">
            <w:pPr>
              <w:pStyle w:val="TableParagraph"/>
              <w:spacing w:line="185" w:lineRule="exact"/>
              <w:ind w:left="278" w:right="223"/>
              <w:jc w:val="center"/>
              <w:rPr>
                <w:sz w:val="18"/>
              </w:rPr>
            </w:pPr>
            <w:r>
              <w:rPr>
                <w:sz w:val="18"/>
              </w:rPr>
              <w:t>9</w:t>
            </w:r>
          </w:p>
        </w:tc>
        <w:tc>
          <w:tcPr>
            <w:tcW w:w="5028" w:type="dxa"/>
            <w:tcBorders>
              <w:top w:val="single" w:sz="8" w:space="0" w:color="000000"/>
              <w:left w:val="single" w:sz="8" w:space="0" w:color="000000"/>
              <w:bottom w:val="single" w:sz="8" w:space="0" w:color="000000"/>
              <w:right w:val="single" w:sz="8" w:space="0" w:color="000000"/>
            </w:tcBorders>
          </w:tcPr>
          <w:p w14:paraId="7F088526" w14:textId="77777777" w:rsidR="00C859BB" w:rsidRDefault="00C859BB" w:rsidP="00C73E1C">
            <w:pPr>
              <w:jc w:val="both"/>
              <w:rPr>
                <w:rFonts w:eastAsiaTheme="minorHAnsi"/>
                <w:bCs/>
                <w:color w:val="0D0D0D"/>
                <w:sz w:val="20"/>
                <w:szCs w:val="20"/>
              </w:rPr>
            </w:pPr>
            <w:r w:rsidRPr="00C859BB">
              <w:rPr>
                <w:rFonts w:eastAsiaTheme="minorHAnsi"/>
                <w:color w:val="0D0D0D"/>
                <w:sz w:val="20"/>
                <w:szCs w:val="20"/>
              </w:rPr>
              <w:t>Stresses in beams subj</w:t>
            </w:r>
            <w:r>
              <w:rPr>
                <w:rFonts w:eastAsiaTheme="minorHAnsi"/>
                <w:color w:val="0D0D0D"/>
                <w:sz w:val="20"/>
                <w:szCs w:val="20"/>
              </w:rPr>
              <w:t>ected to unsymmetrical bending-Principal axes</w:t>
            </w:r>
          </w:p>
        </w:tc>
        <w:tc>
          <w:tcPr>
            <w:tcW w:w="1158" w:type="dxa"/>
            <w:tcBorders>
              <w:top w:val="single" w:sz="8" w:space="0" w:color="000000"/>
              <w:left w:val="single" w:sz="8" w:space="0" w:color="000000"/>
              <w:bottom w:val="single" w:sz="8" w:space="0" w:color="000000"/>
              <w:right w:val="single" w:sz="8" w:space="0" w:color="000000"/>
            </w:tcBorders>
          </w:tcPr>
          <w:p w14:paraId="04E8F2D4"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77B85168"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7517EAEE" w14:textId="77777777" w:rsidR="00C859BB" w:rsidRDefault="00C859BB" w:rsidP="006B636B">
            <w:pPr>
              <w:rPr>
                <w:sz w:val="2"/>
                <w:szCs w:val="2"/>
              </w:rPr>
            </w:pPr>
          </w:p>
        </w:tc>
      </w:tr>
      <w:tr w:rsidR="00C859BB" w14:paraId="66FD39CE" w14:textId="77777777">
        <w:trPr>
          <w:trHeight w:val="204"/>
        </w:trPr>
        <w:tc>
          <w:tcPr>
            <w:tcW w:w="725" w:type="dxa"/>
            <w:vMerge/>
            <w:tcBorders>
              <w:top w:val="nil"/>
              <w:right w:val="single" w:sz="8" w:space="0" w:color="000000"/>
            </w:tcBorders>
          </w:tcPr>
          <w:p w14:paraId="5FA1E9A5"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18D4D16" w14:textId="77777777" w:rsidR="00C859BB" w:rsidRDefault="00C859BB" w:rsidP="006B636B">
            <w:pPr>
              <w:pStyle w:val="TableParagraph"/>
              <w:spacing w:line="185" w:lineRule="exact"/>
              <w:ind w:left="278" w:right="223"/>
              <w:jc w:val="center"/>
              <w:rPr>
                <w:sz w:val="18"/>
              </w:rPr>
            </w:pPr>
            <w:r>
              <w:rPr>
                <w:sz w:val="18"/>
              </w:rPr>
              <w:t>10</w:t>
            </w:r>
          </w:p>
        </w:tc>
        <w:tc>
          <w:tcPr>
            <w:tcW w:w="5028" w:type="dxa"/>
            <w:tcBorders>
              <w:top w:val="single" w:sz="8" w:space="0" w:color="000000"/>
              <w:left w:val="single" w:sz="8" w:space="0" w:color="000000"/>
              <w:bottom w:val="single" w:sz="8" w:space="0" w:color="000000"/>
              <w:right w:val="single" w:sz="8" w:space="0" w:color="000000"/>
            </w:tcBorders>
          </w:tcPr>
          <w:p w14:paraId="04D31F49"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263E247"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3CEC7E75"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57BC1EFA" w14:textId="77777777" w:rsidR="00C859BB" w:rsidRDefault="00C859BB" w:rsidP="006B636B">
            <w:pPr>
              <w:rPr>
                <w:sz w:val="2"/>
                <w:szCs w:val="2"/>
              </w:rPr>
            </w:pPr>
          </w:p>
        </w:tc>
      </w:tr>
      <w:tr w:rsidR="00C859BB" w14:paraId="26A62F0B" w14:textId="77777777">
        <w:trPr>
          <w:trHeight w:val="204"/>
        </w:trPr>
        <w:tc>
          <w:tcPr>
            <w:tcW w:w="725" w:type="dxa"/>
            <w:vMerge/>
            <w:tcBorders>
              <w:top w:val="nil"/>
              <w:right w:val="single" w:sz="8" w:space="0" w:color="000000"/>
            </w:tcBorders>
          </w:tcPr>
          <w:p w14:paraId="1B9F7DA3"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0A39BF9" w14:textId="77777777" w:rsidR="00C859BB" w:rsidRDefault="00C859BB" w:rsidP="006B636B">
            <w:pPr>
              <w:pStyle w:val="TableParagraph"/>
              <w:spacing w:line="185" w:lineRule="exact"/>
              <w:ind w:left="278" w:right="223"/>
              <w:jc w:val="center"/>
              <w:rPr>
                <w:sz w:val="18"/>
              </w:rPr>
            </w:pPr>
            <w:r>
              <w:rPr>
                <w:sz w:val="18"/>
              </w:rPr>
              <w:t>11</w:t>
            </w:r>
          </w:p>
        </w:tc>
        <w:tc>
          <w:tcPr>
            <w:tcW w:w="5028" w:type="dxa"/>
            <w:tcBorders>
              <w:top w:val="single" w:sz="8" w:space="0" w:color="000000"/>
              <w:left w:val="single" w:sz="8" w:space="0" w:color="000000"/>
              <w:bottom w:val="single" w:sz="8" w:space="0" w:color="000000"/>
              <w:right w:val="single" w:sz="8" w:space="0" w:color="000000"/>
            </w:tcBorders>
          </w:tcPr>
          <w:p w14:paraId="2FA37D6B"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2E0F432B"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1A90A589"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3A2B353D" w14:textId="77777777" w:rsidR="00C859BB" w:rsidRDefault="00C859BB" w:rsidP="006B636B">
            <w:pPr>
              <w:rPr>
                <w:sz w:val="2"/>
                <w:szCs w:val="2"/>
              </w:rPr>
            </w:pPr>
          </w:p>
        </w:tc>
      </w:tr>
      <w:tr w:rsidR="00C859BB" w14:paraId="5EFC57A7" w14:textId="77777777">
        <w:trPr>
          <w:trHeight w:val="204"/>
        </w:trPr>
        <w:tc>
          <w:tcPr>
            <w:tcW w:w="725" w:type="dxa"/>
            <w:vMerge/>
            <w:tcBorders>
              <w:top w:val="nil"/>
              <w:right w:val="single" w:sz="8" w:space="0" w:color="000000"/>
            </w:tcBorders>
          </w:tcPr>
          <w:p w14:paraId="50677038"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B48E92A" w14:textId="77777777" w:rsidR="00C859BB" w:rsidRDefault="00C859BB" w:rsidP="006B636B">
            <w:pPr>
              <w:pStyle w:val="TableParagraph"/>
              <w:spacing w:line="185" w:lineRule="exact"/>
              <w:ind w:left="278" w:right="223"/>
              <w:jc w:val="center"/>
              <w:rPr>
                <w:sz w:val="18"/>
              </w:rPr>
            </w:pPr>
            <w:r>
              <w:rPr>
                <w:sz w:val="18"/>
              </w:rPr>
              <w:t>12</w:t>
            </w:r>
          </w:p>
        </w:tc>
        <w:tc>
          <w:tcPr>
            <w:tcW w:w="5028" w:type="dxa"/>
            <w:tcBorders>
              <w:top w:val="single" w:sz="8" w:space="0" w:color="000000"/>
              <w:left w:val="single" w:sz="8" w:space="0" w:color="000000"/>
              <w:bottom w:val="single" w:sz="8" w:space="0" w:color="000000"/>
              <w:right w:val="single" w:sz="8" w:space="0" w:color="000000"/>
            </w:tcBorders>
          </w:tcPr>
          <w:p w14:paraId="2725BB6A" w14:textId="77777777" w:rsidR="00C859BB" w:rsidRDefault="00C859BB" w:rsidP="00C73E1C">
            <w:pPr>
              <w:jc w:val="both"/>
              <w:rPr>
                <w:rFonts w:eastAsiaTheme="minorHAnsi"/>
                <w:bCs/>
                <w:color w:val="0D0D0D"/>
                <w:sz w:val="20"/>
                <w:szCs w:val="20"/>
              </w:rPr>
            </w:pPr>
            <w:r w:rsidRPr="00C859BB">
              <w:rPr>
                <w:rFonts w:eastAsiaTheme="minorHAnsi"/>
                <w:color w:val="0D0D0D"/>
                <w:sz w:val="20"/>
                <w:szCs w:val="20"/>
              </w:rPr>
              <w:t>Resolution of bending moment into two rectan</w:t>
            </w:r>
            <w:r>
              <w:rPr>
                <w:rFonts w:eastAsiaTheme="minorHAnsi"/>
                <w:color w:val="0D0D0D"/>
                <w:sz w:val="20"/>
                <w:szCs w:val="20"/>
              </w:rPr>
              <w:t>gular axes through the centroid</w:t>
            </w:r>
          </w:p>
        </w:tc>
        <w:tc>
          <w:tcPr>
            <w:tcW w:w="1158" w:type="dxa"/>
            <w:tcBorders>
              <w:top w:val="single" w:sz="8" w:space="0" w:color="000000"/>
              <w:left w:val="single" w:sz="8" w:space="0" w:color="000000"/>
              <w:bottom w:val="single" w:sz="8" w:space="0" w:color="000000"/>
              <w:right w:val="single" w:sz="8" w:space="0" w:color="000000"/>
            </w:tcBorders>
          </w:tcPr>
          <w:p w14:paraId="6D938C19"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50729CEF"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57FB4E6C" w14:textId="77777777" w:rsidR="00C859BB" w:rsidRDefault="00C859BB" w:rsidP="006B636B">
            <w:pPr>
              <w:rPr>
                <w:sz w:val="2"/>
                <w:szCs w:val="2"/>
              </w:rPr>
            </w:pPr>
          </w:p>
        </w:tc>
      </w:tr>
      <w:tr w:rsidR="00C859BB" w14:paraId="136AF795" w14:textId="77777777">
        <w:trPr>
          <w:trHeight w:val="204"/>
        </w:trPr>
        <w:tc>
          <w:tcPr>
            <w:tcW w:w="725" w:type="dxa"/>
            <w:vMerge/>
            <w:tcBorders>
              <w:top w:val="nil"/>
              <w:right w:val="single" w:sz="8" w:space="0" w:color="000000"/>
            </w:tcBorders>
          </w:tcPr>
          <w:p w14:paraId="11BB9A61"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51E469D" w14:textId="77777777" w:rsidR="00C859BB" w:rsidRDefault="00C859BB" w:rsidP="006B636B">
            <w:pPr>
              <w:pStyle w:val="TableParagraph"/>
              <w:spacing w:line="185" w:lineRule="exact"/>
              <w:ind w:left="278" w:right="223"/>
              <w:jc w:val="center"/>
              <w:rPr>
                <w:sz w:val="18"/>
              </w:rPr>
            </w:pPr>
            <w:r>
              <w:rPr>
                <w:sz w:val="18"/>
              </w:rPr>
              <w:t>13</w:t>
            </w:r>
          </w:p>
        </w:tc>
        <w:tc>
          <w:tcPr>
            <w:tcW w:w="5028" w:type="dxa"/>
            <w:tcBorders>
              <w:top w:val="single" w:sz="8" w:space="0" w:color="000000"/>
              <w:left w:val="single" w:sz="8" w:space="0" w:color="000000"/>
              <w:bottom w:val="single" w:sz="8" w:space="0" w:color="000000"/>
              <w:right w:val="single" w:sz="8" w:space="0" w:color="000000"/>
            </w:tcBorders>
          </w:tcPr>
          <w:p w14:paraId="5587EAE5"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5A4B48AD"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15300DDC"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6F9071CF" w14:textId="77777777" w:rsidR="00C859BB" w:rsidRDefault="00C859BB" w:rsidP="006B636B">
            <w:pPr>
              <w:rPr>
                <w:sz w:val="2"/>
                <w:szCs w:val="2"/>
              </w:rPr>
            </w:pPr>
          </w:p>
        </w:tc>
      </w:tr>
      <w:tr w:rsidR="00C859BB" w14:paraId="32124669" w14:textId="77777777">
        <w:trPr>
          <w:trHeight w:val="204"/>
        </w:trPr>
        <w:tc>
          <w:tcPr>
            <w:tcW w:w="725" w:type="dxa"/>
            <w:vMerge/>
            <w:tcBorders>
              <w:top w:val="nil"/>
              <w:right w:val="single" w:sz="8" w:space="0" w:color="000000"/>
            </w:tcBorders>
          </w:tcPr>
          <w:p w14:paraId="09A8B978"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28DFD5C3" w14:textId="77777777" w:rsidR="00C859BB" w:rsidRDefault="00C859BB" w:rsidP="006B636B">
            <w:pPr>
              <w:pStyle w:val="TableParagraph"/>
              <w:spacing w:line="185" w:lineRule="exact"/>
              <w:ind w:left="278" w:right="223"/>
              <w:jc w:val="center"/>
              <w:rPr>
                <w:sz w:val="18"/>
              </w:rPr>
            </w:pPr>
            <w:r>
              <w:rPr>
                <w:sz w:val="18"/>
              </w:rPr>
              <w:t>14</w:t>
            </w:r>
          </w:p>
        </w:tc>
        <w:tc>
          <w:tcPr>
            <w:tcW w:w="5028" w:type="dxa"/>
            <w:tcBorders>
              <w:top w:val="single" w:sz="8" w:space="0" w:color="000000"/>
              <w:left w:val="single" w:sz="8" w:space="0" w:color="000000"/>
              <w:bottom w:val="single" w:sz="8" w:space="0" w:color="000000"/>
              <w:right w:val="single" w:sz="8" w:space="0" w:color="000000"/>
            </w:tcBorders>
          </w:tcPr>
          <w:p w14:paraId="2E1850EA"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75E4E7E3"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9A0E939"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5D200FFD" w14:textId="77777777" w:rsidR="00C859BB" w:rsidRDefault="00C859BB" w:rsidP="006B636B">
            <w:pPr>
              <w:rPr>
                <w:sz w:val="2"/>
                <w:szCs w:val="2"/>
              </w:rPr>
            </w:pPr>
          </w:p>
        </w:tc>
      </w:tr>
      <w:tr w:rsidR="00C859BB" w14:paraId="70AA0613" w14:textId="77777777">
        <w:trPr>
          <w:trHeight w:val="204"/>
        </w:trPr>
        <w:tc>
          <w:tcPr>
            <w:tcW w:w="725" w:type="dxa"/>
            <w:vMerge/>
            <w:tcBorders>
              <w:top w:val="nil"/>
              <w:right w:val="single" w:sz="8" w:space="0" w:color="000000"/>
            </w:tcBorders>
          </w:tcPr>
          <w:p w14:paraId="0223FA66"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949BCC6" w14:textId="77777777" w:rsidR="00C859BB" w:rsidRDefault="00C859BB" w:rsidP="006B636B">
            <w:pPr>
              <w:pStyle w:val="TableParagraph"/>
              <w:spacing w:line="185" w:lineRule="exact"/>
              <w:ind w:left="278" w:right="223"/>
              <w:jc w:val="center"/>
              <w:rPr>
                <w:sz w:val="18"/>
              </w:rPr>
            </w:pPr>
            <w:r>
              <w:rPr>
                <w:sz w:val="18"/>
              </w:rPr>
              <w:t>15</w:t>
            </w:r>
          </w:p>
        </w:tc>
        <w:tc>
          <w:tcPr>
            <w:tcW w:w="5028" w:type="dxa"/>
            <w:tcBorders>
              <w:top w:val="single" w:sz="8" w:space="0" w:color="000000"/>
              <w:left w:val="single" w:sz="8" w:space="0" w:color="000000"/>
              <w:bottom w:val="single" w:sz="8" w:space="0" w:color="000000"/>
              <w:right w:val="single" w:sz="8" w:space="0" w:color="000000"/>
            </w:tcBorders>
          </w:tcPr>
          <w:p w14:paraId="5CDBC7BB" w14:textId="77777777" w:rsidR="00C859BB" w:rsidRDefault="00C859BB" w:rsidP="00C73E1C">
            <w:pPr>
              <w:jc w:val="both"/>
              <w:rPr>
                <w:rFonts w:eastAsiaTheme="minorHAnsi"/>
                <w:bCs/>
                <w:color w:val="0D0D0D"/>
                <w:sz w:val="20"/>
                <w:szCs w:val="20"/>
              </w:rPr>
            </w:pPr>
            <w:r w:rsidRPr="00C859BB">
              <w:rPr>
                <w:rFonts w:eastAsiaTheme="minorHAnsi"/>
                <w:color w:val="0D0D0D"/>
                <w:sz w:val="20"/>
                <w:szCs w:val="20"/>
              </w:rPr>
              <w:t>Location of neutral axis Deflection of beams under unsymmetrical bending</w:t>
            </w:r>
          </w:p>
        </w:tc>
        <w:tc>
          <w:tcPr>
            <w:tcW w:w="1158" w:type="dxa"/>
            <w:tcBorders>
              <w:top w:val="single" w:sz="8" w:space="0" w:color="000000"/>
              <w:left w:val="single" w:sz="8" w:space="0" w:color="000000"/>
              <w:bottom w:val="single" w:sz="8" w:space="0" w:color="000000"/>
              <w:right w:val="single" w:sz="8" w:space="0" w:color="000000"/>
            </w:tcBorders>
          </w:tcPr>
          <w:p w14:paraId="768A2C91"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2DDCBC80"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08383DDD" w14:textId="77777777" w:rsidR="00C859BB" w:rsidRDefault="00C859BB" w:rsidP="006B636B">
            <w:pPr>
              <w:rPr>
                <w:sz w:val="2"/>
                <w:szCs w:val="2"/>
              </w:rPr>
            </w:pPr>
          </w:p>
        </w:tc>
      </w:tr>
      <w:tr w:rsidR="00C859BB" w14:paraId="37692EB3" w14:textId="77777777">
        <w:trPr>
          <w:trHeight w:val="204"/>
        </w:trPr>
        <w:tc>
          <w:tcPr>
            <w:tcW w:w="725" w:type="dxa"/>
            <w:vMerge/>
            <w:tcBorders>
              <w:top w:val="nil"/>
              <w:right w:val="single" w:sz="8" w:space="0" w:color="000000"/>
            </w:tcBorders>
          </w:tcPr>
          <w:p w14:paraId="45B7E8FC"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3B71DC8C" w14:textId="77777777" w:rsidR="00C859BB" w:rsidRDefault="00C859BB" w:rsidP="006B636B">
            <w:pPr>
              <w:pStyle w:val="TableParagraph"/>
              <w:spacing w:line="185" w:lineRule="exact"/>
              <w:ind w:left="278" w:right="223"/>
              <w:jc w:val="center"/>
              <w:rPr>
                <w:sz w:val="18"/>
              </w:rPr>
            </w:pPr>
            <w:r>
              <w:rPr>
                <w:sz w:val="18"/>
              </w:rPr>
              <w:t>16</w:t>
            </w:r>
          </w:p>
        </w:tc>
        <w:tc>
          <w:tcPr>
            <w:tcW w:w="5028" w:type="dxa"/>
            <w:tcBorders>
              <w:top w:val="single" w:sz="8" w:space="0" w:color="000000"/>
              <w:left w:val="single" w:sz="8" w:space="0" w:color="000000"/>
              <w:bottom w:val="single" w:sz="8" w:space="0" w:color="000000"/>
              <w:right w:val="single" w:sz="8" w:space="0" w:color="000000"/>
            </w:tcBorders>
          </w:tcPr>
          <w:p w14:paraId="1A26A7E6"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5803EF81"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2A08169C"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135823FC" w14:textId="77777777" w:rsidR="00C859BB" w:rsidRDefault="00C859BB" w:rsidP="006B636B">
            <w:pPr>
              <w:rPr>
                <w:sz w:val="2"/>
                <w:szCs w:val="2"/>
              </w:rPr>
            </w:pPr>
          </w:p>
        </w:tc>
      </w:tr>
      <w:tr w:rsidR="00C859BB" w14:paraId="7751E234" w14:textId="77777777">
        <w:trPr>
          <w:trHeight w:val="204"/>
        </w:trPr>
        <w:tc>
          <w:tcPr>
            <w:tcW w:w="725" w:type="dxa"/>
            <w:vMerge/>
            <w:tcBorders>
              <w:top w:val="nil"/>
              <w:right w:val="single" w:sz="8" w:space="0" w:color="000000"/>
            </w:tcBorders>
          </w:tcPr>
          <w:p w14:paraId="59314CB0"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5357D69A" w14:textId="77777777" w:rsidR="00C859BB" w:rsidRDefault="00C859BB" w:rsidP="006B636B">
            <w:pPr>
              <w:pStyle w:val="TableParagraph"/>
              <w:spacing w:line="185" w:lineRule="exact"/>
              <w:ind w:left="278" w:right="223"/>
              <w:jc w:val="center"/>
              <w:rPr>
                <w:sz w:val="18"/>
              </w:rPr>
            </w:pPr>
            <w:r>
              <w:rPr>
                <w:sz w:val="18"/>
              </w:rPr>
              <w:t>17</w:t>
            </w:r>
          </w:p>
        </w:tc>
        <w:tc>
          <w:tcPr>
            <w:tcW w:w="5028" w:type="dxa"/>
            <w:tcBorders>
              <w:top w:val="single" w:sz="8" w:space="0" w:color="000000"/>
              <w:left w:val="single" w:sz="8" w:space="0" w:color="000000"/>
              <w:bottom w:val="single" w:sz="8" w:space="0" w:color="000000"/>
              <w:right w:val="single" w:sz="8" w:space="0" w:color="000000"/>
            </w:tcBorders>
          </w:tcPr>
          <w:p w14:paraId="6BD0A38A"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3E1EDDEB"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413452B8"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0F56283A" w14:textId="77777777" w:rsidR="00C859BB" w:rsidRDefault="00C859BB" w:rsidP="006B636B">
            <w:pPr>
              <w:rPr>
                <w:sz w:val="2"/>
                <w:szCs w:val="2"/>
              </w:rPr>
            </w:pPr>
          </w:p>
        </w:tc>
      </w:tr>
      <w:tr w:rsidR="00C859BB" w14:paraId="157AFB65" w14:textId="77777777">
        <w:trPr>
          <w:trHeight w:val="204"/>
        </w:trPr>
        <w:tc>
          <w:tcPr>
            <w:tcW w:w="725" w:type="dxa"/>
            <w:vMerge/>
            <w:tcBorders>
              <w:top w:val="nil"/>
              <w:right w:val="single" w:sz="8" w:space="0" w:color="000000"/>
            </w:tcBorders>
          </w:tcPr>
          <w:p w14:paraId="1B5FDA61"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47498DE2" w14:textId="77777777" w:rsidR="00C859BB" w:rsidRDefault="00C859BB" w:rsidP="006B636B">
            <w:pPr>
              <w:pStyle w:val="TableParagraph"/>
              <w:spacing w:line="185" w:lineRule="exact"/>
              <w:ind w:left="278" w:right="223"/>
              <w:jc w:val="center"/>
              <w:rPr>
                <w:sz w:val="18"/>
              </w:rPr>
            </w:pPr>
            <w:r>
              <w:rPr>
                <w:sz w:val="18"/>
              </w:rPr>
              <w:t>18</w:t>
            </w:r>
          </w:p>
        </w:tc>
        <w:tc>
          <w:tcPr>
            <w:tcW w:w="5028" w:type="dxa"/>
            <w:tcBorders>
              <w:top w:val="single" w:sz="8" w:space="0" w:color="000000"/>
              <w:left w:val="single" w:sz="8" w:space="0" w:color="000000"/>
              <w:bottom w:val="single" w:sz="8" w:space="0" w:color="000000"/>
              <w:right w:val="single" w:sz="8" w:space="0" w:color="000000"/>
            </w:tcBorders>
          </w:tcPr>
          <w:p w14:paraId="6BD4FE5A" w14:textId="77777777" w:rsidR="00C859BB" w:rsidRDefault="00C859BB" w:rsidP="00C73E1C">
            <w:pPr>
              <w:jc w:val="both"/>
              <w:rPr>
                <w:rFonts w:eastAsiaTheme="minorHAnsi"/>
                <w:bCs/>
                <w:color w:val="0D0D0D"/>
                <w:sz w:val="20"/>
                <w:szCs w:val="20"/>
              </w:rPr>
            </w:pPr>
            <w:r w:rsidRPr="00C859BB">
              <w:rPr>
                <w:rFonts w:eastAsiaTheme="minorHAnsi"/>
                <w:color w:val="0D0D0D"/>
                <w:sz w:val="20"/>
                <w:szCs w:val="20"/>
              </w:rPr>
              <w:t>Shear Centre: Introduction Shear center for symmetrical and unsymmetrical sections (channel, I, T and L sections)</w:t>
            </w:r>
          </w:p>
        </w:tc>
        <w:tc>
          <w:tcPr>
            <w:tcW w:w="1158" w:type="dxa"/>
            <w:tcBorders>
              <w:top w:val="single" w:sz="8" w:space="0" w:color="000000"/>
              <w:left w:val="single" w:sz="8" w:space="0" w:color="000000"/>
              <w:bottom w:val="single" w:sz="8" w:space="0" w:color="000000"/>
              <w:right w:val="single" w:sz="8" w:space="0" w:color="000000"/>
            </w:tcBorders>
          </w:tcPr>
          <w:p w14:paraId="652EA812"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49F2B19A"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7E942C78" w14:textId="77777777" w:rsidR="00C859BB" w:rsidRDefault="00C859BB" w:rsidP="006B636B">
            <w:pPr>
              <w:rPr>
                <w:sz w:val="2"/>
                <w:szCs w:val="2"/>
              </w:rPr>
            </w:pPr>
          </w:p>
        </w:tc>
      </w:tr>
      <w:tr w:rsidR="00C859BB" w14:paraId="2F83A19B" w14:textId="77777777">
        <w:trPr>
          <w:trHeight w:val="204"/>
        </w:trPr>
        <w:tc>
          <w:tcPr>
            <w:tcW w:w="725" w:type="dxa"/>
            <w:vMerge/>
            <w:tcBorders>
              <w:top w:val="nil"/>
              <w:right w:val="single" w:sz="8" w:space="0" w:color="000000"/>
            </w:tcBorders>
          </w:tcPr>
          <w:p w14:paraId="2A0B18A6"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6BD72AC" w14:textId="77777777" w:rsidR="00C859BB" w:rsidRDefault="00C859BB" w:rsidP="006B636B">
            <w:pPr>
              <w:pStyle w:val="TableParagraph"/>
              <w:spacing w:line="185" w:lineRule="exact"/>
              <w:ind w:left="278" w:right="223"/>
              <w:jc w:val="center"/>
              <w:rPr>
                <w:sz w:val="18"/>
              </w:rPr>
            </w:pPr>
            <w:r>
              <w:rPr>
                <w:sz w:val="18"/>
              </w:rPr>
              <w:t>19</w:t>
            </w:r>
          </w:p>
        </w:tc>
        <w:tc>
          <w:tcPr>
            <w:tcW w:w="5028" w:type="dxa"/>
            <w:tcBorders>
              <w:top w:val="single" w:sz="8" w:space="0" w:color="000000"/>
              <w:left w:val="single" w:sz="8" w:space="0" w:color="000000"/>
              <w:bottom w:val="single" w:sz="8" w:space="0" w:color="000000"/>
              <w:right w:val="single" w:sz="8" w:space="0" w:color="000000"/>
            </w:tcBorders>
          </w:tcPr>
          <w:p w14:paraId="2CE4E636"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64606228"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60A28FBE"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5771457D" w14:textId="77777777" w:rsidR="00C859BB" w:rsidRDefault="00C859BB" w:rsidP="006B636B">
            <w:pPr>
              <w:rPr>
                <w:sz w:val="2"/>
                <w:szCs w:val="2"/>
              </w:rPr>
            </w:pPr>
          </w:p>
        </w:tc>
      </w:tr>
      <w:tr w:rsidR="00C859BB" w14:paraId="123EAF6D" w14:textId="77777777">
        <w:trPr>
          <w:trHeight w:val="204"/>
        </w:trPr>
        <w:tc>
          <w:tcPr>
            <w:tcW w:w="725" w:type="dxa"/>
            <w:vMerge/>
            <w:tcBorders>
              <w:top w:val="nil"/>
              <w:right w:val="single" w:sz="8" w:space="0" w:color="000000"/>
            </w:tcBorders>
          </w:tcPr>
          <w:p w14:paraId="67DB7EF0"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6AA1AFE7" w14:textId="77777777" w:rsidR="00C859BB" w:rsidRDefault="00C859BB" w:rsidP="006B636B">
            <w:pPr>
              <w:pStyle w:val="TableParagraph"/>
              <w:spacing w:line="185" w:lineRule="exact"/>
              <w:ind w:left="278" w:right="223"/>
              <w:jc w:val="center"/>
              <w:rPr>
                <w:sz w:val="18"/>
              </w:rPr>
            </w:pPr>
            <w:r>
              <w:rPr>
                <w:sz w:val="18"/>
              </w:rPr>
              <w:t>20</w:t>
            </w:r>
          </w:p>
        </w:tc>
        <w:tc>
          <w:tcPr>
            <w:tcW w:w="5028" w:type="dxa"/>
            <w:tcBorders>
              <w:top w:val="single" w:sz="8" w:space="0" w:color="000000"/>
              <w:left w:val="single" w:sz="8" w:space="0" w:color="000000"/>
              <w:bottom w:val="single" w:sz="8" w:space="0" w:color="000000"/>
              <w:right w:val="single" w:sz="8" w:space="0" w:color="000000"/>
            </w:tcBorders>
          </w:tcPr>
          <w:p w14:paraId="57E60E47"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2FBEA012"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3F0FAA0E"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56FBBAEB" w14:textId="77777777" w:rsidR="00C859BB" w:rsidRDefault="00C859BB" w:rsidP="006B636B">
            <w:pPr>
              <w:rPr>
                <w:sz w:val="2"/>
                <w:szCs w:val="2"/>
              </w:rPr>
            </w:pPr>
          </w:p>
        </w:tc>
      </w:tr>
      <w:tr w:rsidR="00C859BB" w14:paraId="3CB8BC82" w14:textId="77777777">
        <w:trPr>
          <w:trHeight w:val="204"/>
        </w:trPr>
        <w:tc>
          <w:tcPr>
            <w:tcW w:w="725" w:type="dxa"/>
            <w:vMerge/>
            <w:tcBorders>
              <w:top w:val="nil"/>
              <w:right w:val="single" w:sz="8" w:space="0" w:color="000000"/>
            </w:tcBorders>
          </w:tcPr>
          <w:p w14:paraId="09DCAB36"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71A0FC73" w14:textId="77777777" w:rsidR="00C859BB" w:rsidRDefault="00C859BB" w:rsidP="006B636B">
            <w:pPr>
              <w:pStyle w:val="TableParagraph"/>
              <w:spacing w:line="185" w:lineRule="exact"/>
              <w:ind w:left="278" w:right="223"/>
              <w:jc w:val="center"/>
              <w:rPr>
                <w:sz w:val="18"/>
              </w:rPr>
            </w:pPr>
            <w:r>
              <w:rPr>
                <w:sz w:val="18"/>
              </w:rPr>
              <w:t>21</w:t>
            </w:r>
          </w:p>
        </w:tc>
        <w:tc>
          <w:tcPr>
            <w:tcW w:w="5028" w:type="dxa"/>
            <w:tcBorders>
              <w:top w:val="single" w:sz="8" w:space="0" w:color="000000"/>
              <w:left w:val="single" w:sz="8" w:space="0" w:color="000000"/>
              <w:bottom w:val="single" w:sz="8" w:space="0" w:color="000000"/>
              <w:right w:val="single" w:sz="8" w:space="0" w:color="000000"/>
            </w:tcBorders>
          </w:tcPr>
          <w:p w14:paraId="4801ACB5"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034B6902"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7F082F9D" w14:textId="77777777" w:rsidR="00C859BB" w:rsidRDefault="00C859BB" w:rsidP="006B636B">
            <w:pPr>
              <w:pStyle w:val="TableParagraph"/>
              <w:spacing w:before="1" w:line="183" w:lineRule="exact"/>
              <w:ind w:left="229" w:right="167"/>
              <w:jc w:val="center"/>
              <w:rPr>
                <w:b/>
                <w:sz w:val="18"/>
              </w:rPr>
            </w:pPr>
          </w:p>
        </w:tc>
        <w:tc>
          <w:tcPr>
            <w:tcW w:w="1223" w:type="dxa"/>
            <w:vMerge/>
            <w:tcBorders>
              <w:top w:val="nil"/>
              <w:left w:val="single" w:sz="8" w:space="0" w:color="000000"/>
              <w:bottom w:val="nil"/>
            </w:tcBorders>
          </w:tcPr>
          <w:p w14:paraId="78179B96" w14:textId="77777777" w:rsidR="00C859BB" w:rsidRDefault="00C859BB" w:rsidP="006B636B">
            <w:pPr>
              <w:rPr>
                <w:sz w:val="2"/>
                <w:szCs w:val="2"/>
              </w:rPr>
            </w:pPr>
          </w:p>
        </w:tc>
      </w:tr>
      <w:tr w:rsidR="00C859BB" w14:paraId="16A484B3" w14:textId="77777777">
        <w:trPr>
          <w:trHeight w:val="204"/>
        </w:trPr>
        <w:tc>
          <w:tcPr>
            <w:tcW w:w="725" w:type="dxa"/>
            <w:vMerge/>
            <w:tcBorders>
              <w:top w:val="nil"/>
              <w:right w:val="single" w:sz="8" w:space="0" w:color="000000"/>
            </w:tcBorders>
          </w:tcPr>
          <w:p w14:paraId="16249A2D"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153B66C0" w14:textId="77777777" w:rsidR="00C859BB" w:rsidRDefault="00C859BB" w:rsidP="006B636B">
            <w:pPr>
              <w:pStyle w:val="TableParagraph"/>
              <w:spacing w:line="185" w:lineRule="exact"/>
              <w:ind w:left="278" w:right="223"/>
              <w:jc w:val="center"/>
              <w:rPr>
                <w:sz w:val="18"/>
              </w:rPr>
            </w:pPr>
            <w:r>
              <w:rPr>
                <w:sz w:val="18"/>
              </w:rPr>
              <w:t>22</w:t>
            </w:r>
          </w:p>
        </w:tc>
        <w:tc>
          <w:tcPr>
            <w:tcW w:w="5028" w:type="dxa"/>
            <w:tcBorders>
              <w:top w:val="single" w:sz="8" w:space="0" w:color="000000"/>
              <w:left w:val="single" w:sz="8" w:space="0" w:color="000000"/>
              <w:bottom w:val="single" w:sz="8" w:space="0" w:color="000000"/>
              <w:right w:val="single" w:sz="8" w:space="0" w:color="000000"/>
            </w:tcBorders>
          </w:tcPr>
          <w:p w14:paraId="22E18248" w14:textId="77777777" w:rsidR="00C859BB" w:rsidRPr="00357CD3" w:rsidRDefault="00C859BB" w:rsidP="00C73E1C">
            <w:pPr>
              <w:jc w:val="both"/>
              <w:rPr>
                <w:rFonts w:eastAsiaTheme="minorHAnsi"/>
                <w:bCs/>
                <w:color w:val="0D0D0D"/>
                <w:sz w:val="20"/>
                <w:szCs w:val="20"/>
              </w:rPr>
            </w:pPr>
            <w:r>
              <w:rPr>
                <w:rFonts w:eastAsiaTheme="minorHAnsi"/>
                <w:bCs/>
                <w:color w:val="0D0D0D"/>
                <w:sz w:val="20"/>
                <w:szCs w:val="20"/>
              </w:rPr>
              <w:t>Problems</w:t>
            </w:r>
          </w:p>
        </w:tc>
        <w:tc>
          <w:tcPr>
            <w:tcW w:w="1158" w:type="dxa"/>
            <w:tcBorders>
              <w:top w:val="single" w:sz="8" w:space="0" w:color="000000"/>
              <w:left w:val="single" w:sz="8" w:space="0" w:color="000000"/>
              <w:bottom w:val="single" w:sz="8" w:space="0" w:color="000000"/>
              <w:right w:val="single" w:sz="8" w:space="0" w:color="000000"/>
            </w:tcBorders>
          </w:tcPr>
          <w:p w14:paraId="404FD647" w14:textId="77777777" w:rsidR="00C859BB" w:rsidRDefault="00C859BB" w:rsidP="006B636B">
            <w:pPr>
              <w:pStyle w:val="TableParagraph"/>
              <w:rPr>
                <w:sz w:val="14"/>
              </w:rPr>
            </w:pPr>
          </w:p>
        </w:tc>
        <w:tc>
          <w:tcPr>
            <w:tcW w:w="1209" w:type="dxa"/>
            <w:tcBorders>
              <w:top w:val="single" w:sz="8" w:space="0" w:color="000000"/>
              <w:left w:val="single" w:sz="8" w:space="0" w:color="000000"/>
              <w:bottom w:val="single" w:sz="8" w:space="0" w:color="000000"/>
              <w:right w:val="single" w:sz="8" w:space="0" w:color="000000"/>
            </w:tcBorders>
          </w:tcPr>
          <w:p w14:paraId="51DC3EA1" w14:textId="77777777" w:rsidR="00C859BB" w:rsidRDefault="00C859BB" w:rsidP="006B636B">
            <w:pPr>
              <w:pStyle w:val="TableParagraph"/>
              <w:spacing w:before="1" w:line="183" w:lineRule="exact"/>
              <w:ind w:left="229" w:right="167"/>
              <w:jc w:val="center"/>
              <w:rPr>
                <w:b/>
                <w:sz w:val="18"/>
              </w:rPr>
            </w:pPr>
            <w:r>
              <w:rPr>
                <w:b/>
                <w:sz w:val="18"/>
              </w:rPr>
              <w:t>T1</w:t>
            </w:r>
            <w:r>
              <w:rPr>
                <w:b/>
                <w:spacing w:val="1"/>
                <w:sz w:val="18"/>
              </w:rPr>
              <w:t xml:space="preserve"> </w:t>
            </w:r>
            <w:r>
              <w:rPr>
                <w:b/>
                <w:sz w:val="18"/>
              </w:rPr>
              <w:t>/ T2</w:t>
            </w:r>
          </w:p>
        </w:tc>
        <w:tc>
          <w:tcPr>
            <w:tcW w:w="1223" w:type="dxa"/>
            <w:vMerge/>
            <w:tcBorders>
              <w:top w:val="nil"/>
              <w:left w:val="single" w:sz="8" w:space="0" w:color="000000"/>
              <w:bottom w:val="nil"/>
            </w:tcBorders>
          </w:tcPr>
          <w:p w14:paraId="095B825B" w14:textId="77777777" w:rsidR="00C859BB" w:rsidRDefault="00C859BB" w:rsidP="006B636B">
            <w:pPr>
              <w:rPr>
                <w:sz w:val="2"/>
                <w:szCs w:val="2"/>
              </w:rPr>
            </w:pPr>
          </w:p>
        </w:tc>
      </w:tr>
      <w:tr w:rsidR="00C859BB" w14:paraId="5FDD95CB" w14:textId="77777777" w:rsidTr="00150F19">
        <w:trPr>
          <w:trHeight w:val="245"/>
        </w:trPr>
        <w:tc>
          <w:tcPr>
            <w:tcW w:w="725" w:type="dxa"/>
            <w:vMerge/>
            <w:tcBorders>
              <w:top w:val="nil"/>
              <w:right w:val="single" w:sz="8" w:space="0" w:color="000000"/>
            </w:tcBorders>
          </w:tcPr>
          <w:p w14:paraId="40837DE0" w14:textId="77777777" w:rsidR="00C859BB" w:rsidRDefault="00C859BB" w:rsidP="006B636B">
            <w:pPr>
              <w:rPr>
                <w:sz w:val="2"/>
                <w:szCs w:val="2"/>
              </w:rPr>
            </w:pPr>
          </w:p>
        </w:tc>
        <w:tc>
          <w:tcPr>
            <w:tcW w:w="741" w:type="dxa"/>
            <w:tcBorders>
              <w:top w:val="single" w:sz="8" w:space="0" w:color="000000"/>
              <w:left w:val="single" w:sz="8" w:space="0" w:color="000000"/>
              <w:bottom w:val="single" w:sz="8" w:space="0" w:color="000000"/>
              <w:right w:val="single" w:sz="8" w:space="0" w:color="000000"/>
            </w:tcBorders>
          </w:tcPr>
          <w:p w14:paraId="0F80D2B8" w14:textId="77777777" w:rsidR="00C859BB" w:rsidRDefault="00C859BB" w:rsidP="006B636B">
            <w:pPr>
              <w:pStyle w:val="TableParagraph"/>
              <w:spacing w:before="16"/>
              <w:ind w:left="278" w:right="223"/>
              <w:jc w:val="center"/>
              <w:rPr>
                <w:sz w:val="18"/>
              </w:rPr>
            </w:pPr>
            <w:r>
              <w:rPr>
                <w:sz w:val="18"/>
              </w:rPr>
              <w:t>23</w:t>
            </w:r>
          </w:p>
        </w:tc>
        <w:tc>
          <w:tcPr>
            <w:tcW w:w="5028" w:type="dxa"/>
            <w:tcBorders>
              <w:top w:val="single" w:sz="8" w:space="0" w:color="000000"/>
              <w:left w:val="single" w:sz="8" w:space="0" w:color="000000"/>
              <w:bottom w:val="single" w:sz="8" w:space="0" w:color="000000"/>
              <w:right w:val="single" w:sz="8" w:space="0" w:color="000000"/>
            </w:tcBorders>
          </w:tcPr>
          <w:p w14:paraId="5C20963D" w14:textId="77777777" w:rsidR="00C859BB" w:rsidRPr="00357CD3" w:rsidRDefault="00C859BB" w:rsidP="006B636B">
            <w:pPr>
              <w:pStyle w:val="TableParagraph"/>
              <w:spacing w:before="8"/>
              <w:ind w:left="43"/>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single" w:sz="8" w:space="0" w:color="000000"/>
              <w:left w:val="single" w:sz="8" w:space="0" w:color="000000"/>
              <w:bottom w:val="single" w:sz="8" w:space="0" w:color="000000"/>
              <w:right w:val="single" w:sz="8" w:space="0" w:color="000000"/>
            </w:tcBorders>
          </w:tcPr>
          <w:p w14:paraId="6930813E" w14:textId="77777777" w:rsidR="00C859BB" w:rsidRDefault="00C859BB" w:rsidP="006B636B">
            <w:pPr>
              <w:pStyle w:val="TableParagraph"/>
              <w:rPr>
                <w:sz w:val="16"/>
              </w:rPr>
            </w:pPr>
          </w:p>
        </w:tc>
        <w:tc>
          <w:tcPr>
            <w:tcW w:w="1209" w:type="dxa"/>
            <w:vMerge w:val="restart"/>
            <w:tcBorders>
              <w:top w:val="single" w:sz="8" w:space="0" w:color="000000"/>
              <w:left w:val="single" w:sz="8" w:space="0" w:color="000000"/>
              <w:right w:val="single" w:sz="8" w:space="0" w:color="000000"/>
            </w:tcBorders>
          </w:tcPr>
          <w:p w14:paraId="04DB149F" w14:textId="77777777" w:rsidR="00C859BB" w:rsidRDefault="00C859BB" w:rsidP="006B636B">
            <w:pPr>
              <w:pStyle w:val="TableParagraph"/>
              <w:rPr>
                <w:sz w:val="16"/>
              </w:rPr>
            </w:pPr>
          </w:p>
        </w:tc>
        <w:tc>
          <w:tcPr>
            <w:tcW w:w="1223" w:type="dxa"/>
            <w:tcBorders>
              <w:top w:val="nil"/>
              <w:left w:val="single" w:sz="8" w:space="0" w:color="000000"/>
              <w:bottom w:val="nil"/>
            </w:tcBorders>
          </w:tcPr>
          <w:p w14:paraId="63B2DD38" w14:textId="77777777" w:rsidR="00C859BB" w:rsidRDefault="00C859BB" w:rsidP="006B636B">
            <w:pPr>
              <w:pStyle w:val="TableParagraph"/>
              <w:spacing w:before="25" w:line="200" w:lineRule="exact"/>
              <w:ind w:left="457"/>
              <w:rPr>
                <w:b/>
                <w:sz w:val="18"/>
              </w:rPr>
            </w:pPr>
            <w:r>
              <w:rPr>
                <w:b/>
                <w:sz w:val="18"/>
              </w:rPr>
              <w:t>PPT</w:t>
            </w:r>
          </w:p>
        </w:tc>
      </w:tr>
      <w:tr w:rsidR="00C859BB" w14:paraId="62968D35" w14:textId="77777777" w:rsidTr="00150F19">
        <w:trPr>
          <w:trHeight w:val="274"/>
        </w:trPr>
        <w:tc>
          <w:tcPr>
            <w:tcW w:w="725" w:type="dxa"/>
            <w:vMerge/>
            <w:tcBorders>
              <w:top w:val="nil"/>
              <w:right w:val="single" w:sz="8" w:space="0" w:color="000000"/>
            </w:tcBorders>
          </w:tcPr>
          <w:p w14:paraId="52C86E87" w14:textId="77777777" w:rsidR="00C859BB" w:rsidRDefault="00C859BB" w:rsidP="006B636B">
            <w:pPr>
              <w:rPr>
                <w:sz w:val="2"/>
                <w:szCs w:val="2"/>
              </w:rPr>
            </w:pPr>
          </w:p>
        </w:tc>
        <w:tc>
          <w:tcPr>
            <w:tcW w:w="741" w:type="dxa"/>
            <w:tcBorders>
              <w:top w:val="single" w:sz="8" w:space="0" w:color="000000"/>
              <w:left w:val="single" w:sz="8" w:space="0" w:color="000000"/>
              <w:right w:val="single" w:sz="8" w:space="0" w:color="000000"/>
            </w:tcBorders>
          </w:tcPr>
          <w:p w14:paraId="6E450C74" w14:textId="77777777" w:rsidR="00C859BB" w:rsidRDefault="00C859BB" w:rsidP="006B636B">
            <w:pPr>
              <w:pStyle w:val="TableParagraph"/>
              <w:spacing w:before="30"/>
              <w:ind w:left="278" w:right="223"/>
              <w:jc w:val="center"/>
              <w:rPr>
                <w:sz w:val="18"/>
              </w:rPr>
            </w:pPr>
            <w:r>
              <w:rPr>
                <w:sz w:val="18"/>
              </w:rPr>
              <w:t>24</w:t>
            </w:r>
          </w:p>
        </w:tc>
        <w:tc>
          <w:tcPr>
            <w:tcW w:w="5028" w:type="dxa"/>
            <w:tcBorders>
              <w:top w:val="single" w:sz="8" w:space="0" w:color="000000"/>
              <w:left w:val="single" w:sz="8" w:space="0" w:color="000000"/>
              <w:right w:val="single" w:sz="8" w:space="0" w:color="000000"/>
            </w:tcBorders>
          </w:tcPr>
          <w:p w14:paraId="69FBAF0E" w14:textId="77777777" w:rsidR="00C859BB" w:rsidRPr="00357CD3" w:rsidRDefault="00C859BB" w:rsidP="006B636B">
            <w:pPr>
              <w:pStyle w:val="TableParagraph"/>
              <w:spacing w:line="206" w:lineRule="exact"/>
              <w:ind w:left="43"/>
              <w:rPr>
                <w:rFonts w:eastAsiaTheme="minorHAnsi"/>
                <w:bCs/>
                <w:color w:val="0D0D0D"/>
                <w:sz w:val="20"/>
                <w:szCs w:val="20"/>
              </w:rPr>
            </w:pPr>
            <w:r w:rsidRPr="00357CD3">
              <w:rPr>
                <w:rFonts w:eastAsiaTheme="minorHAnsi"/>
                <w:bCs/>
                <w:color w:val="0D0D0D"/>
                <w:sz w:val="20"/>
                <w:szCs w:val="20"/>
              </w:rPr>
              <w:t>Revision</w:t>
            </w:r>
          </w:p>
        </w:tc>
        <w:tc>
          <w:tcPr>
            <w:tcW w:w="1158" w:type="dxa"/>
            <w:tcBorders>
              <w:top w:val="single" w:sz="8" w:space="0" w:color="000000"/>
              <w:left w:val="single" w:sz="8" w:space="0" w:color="000000"/>
              <w:right w:val="single" w:sz="8" w:space="0" w:color="000000"/>
            </w:tcBorders>
          </w:tcPr>
          <w:p w14:paraId="7777A218" w14:textId="77777777" w:rsidR="00C859BB" w:rsidRDefault="00C859BB" w:rsidP="006B636B">
            <w:pPr>
              <w:pStyle w:val="TableParagraph"/>
              <w:rPr>
                <w:sz w:val="18"/>
              </w:rPr>
            </w:pPr>
          </w:p>
        </w:tc>
        <w:tc>
          <w:tcPr>
            <w:tcW w:w="1209" w:type="dxa"/>
            <w:vMerge/>
            <w:tcBorders>
              <w:left w:val="single" w:sz="8" w:space="0" w:color="000000"/>
              <w:right w:val="single" w:sz="8" w:space="0" w:color="000000"/>
            </w:tcBorders>
          </w:tcPr>
          <w:p w14:paraId="43927625" w14:textId="77777777" w:rsidR="00C859BB" w:rsidRDefault="00C859BB" w:rsidP="006B636B">
            <w:pPr>
              <w:pStyle w:val="TableParagraph"/>
              <w:rPr>
                <w:sz w:val="18"/>
              </w:rPr>
            </w:pPr>
          </w:p>
        </w:tc>
        <w:tc>
          <w:tcPr>
            <w:tcW w:w="1223" w:type="dxa"/>
            <w:tcBorders>
              <w:top w:val="nil"/>
              <w:left w:val="single" w:sz="8" w:space="0" w:color="000000"/>
            </w:tcBorders>
          </w:tcPr>
          <w:p w14:paraId="64CB33FE" w14:textId="77777777" w:rsidR="00C859BB" w:rsidRDefault="00C859BB" w:rsidP="006B636B">
            <w:pPr>
              <w:pStyle w:val="TableParagraph"/>
              <w:rPr>
                <w:sz w:val="18"/>
              </w:rPr>
            </w:pPr>
          </w:p>
        </w:tc>
      </w:tr>
    </w:tbl>
    <w:p w14:paraId="44B426B6" w14:textId="77777777" w:rsidR="00DE4AC2" w:rsidRDefault="00DE4AC2">
      <w:pPr>
        <w:spacing w:before="10" w:after="1"/>
        <w:rPr>
          <w:sz w:val="21"/>
        </w:rPr>
      </w:pPr>
    </w:p>
    <w:p w14:paraId="4E3DE2A4" w14:textId="77777777" w:rsidR="006976AA" w:rsidRDefault="00660622" w:rsidP="005276E4">
      <w:pPr>
        <w:spacing w:line="235" w:lineRule="exact"/>
      </w:pPr>
      <w:r>
        <w:tab/>
      </w:r>
    </w:p>
    <w:p w14:paraId="372C9534" w14:textId="77777777" w:rsidR="008554C0" w:rsidRDefault="008554C0" w:rsidP="005276E4">
      <w:pPr>
        <w:spacing w:line="235" w:lineRule="exact"/>
      </w:pPr>
    </w:p>
    <w:p w14:paraId="4464CDBF" w14:textId="77777777" w:rsidR="009957C2" w:rsidRDefault="009957C2" w:rsidP="005276E4">
      <w:pPr>
        <w:spacing w:line="235" w:lineRule="exact"/>
      </w:pPr>
    </w:p>
    <w:p w14:paraId="6A35FAC4" w14:textId="77777777" w:rsidR="009957C2" w:rsidRDefault="009957C2" w:rsidP="005276E4">
      <w:pPr>
        <w:spacing w:line="235" w:lineRule="exact"/>
      </w:pPr>
    </w:p>
    <w:p w14:paraId="33E21E00" w14:textId="77777777" w:rsidR="009957C2" w:rsidRDefault="009957C2" w:rsidP="005276E4">
      <w:pPr>
        <w:spacing w:line="235" w:lineRule="exact"/>
      </w:pPr>
    </w:p>
    <w:p w14:paraId="04A5B5F4" w14:textId="77777777" w:rsidR="009957C2" w:rsidRDefault="009957C2" w:rsidP="005276E4">
      <w:pPr>
        <w:spacing w:line="235" w:lineRule="exact"/>
      </w:pPr>
    </w:p>
    <w:p w14:paraId="6441FDD9" w14:textId="77777777" w:rsidR="009957C2" w:rsidRDefault="009957C2" w:rsidP="005276E4">
      <w:pPr>
        <w:spacing w:line="235" w:lineRule="exact"/>
      </w:pPr>
    </w:p>
    <w:p w14:paraId="52B44E1D" w14:textId="77777777" w:rsidR="009957C2" w:rsidRDefault="009957C2" w:rsidP="005276E4">
      <w:pPr>
        <w:spacing w:line="235" w:lineRule="exact"/>
      </w:pPr>
    </w:p>
    <w:p w14:paraId="6A259808" w14:textId="77777777" w:rsidR="009957C2" w:rsidRDefault="009957C2" w:rsidP="005276E4">
      <w:pPr>
        <w:spacing w:line="235" w:lineRule="exact"/>
      </w:pPr>
    </w:p>
    <w:p w14:paraId="3F466185" w14:textId="77777777" w:rsidR="009957C2" w:rsidRDefault="009957C2" w:rsidP="005276E4">
      <w:pPr>
        <w:spacing w:line="235" w:lineRule="exact"/>
      </w:pPr>
    </w:p>
    <w:p w14:paraId="0A17F367" w14:textId="77777777" w:rsidR="008554C0" w:rsidRDefault="008554C0" w:rsidP="005276E4">
      <w:pPr>
        <w:spacing w:line="235"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5262"/>
        <w:gridCol w:w="3235"/>
        <w:gridCol w:w="1133"/>
      </w:tblGrid>
      <w:tr w:rsidR="00880114" w:rsidRPr="00880114" w14:paraId="7BE62A35" w14:textId="77777777" w:rsidTr="00150F19">
        <w:tc>
          <w:tcPr>
            <w:tcW w:w="817" w:type="dxa"/>
          </w:tcPr>
          <w:p w14:paraId="53E15FDA" w14:textId="77777777" w:rsidR="00150F19" w:rsidRPr="00880114" w:rsidRDefault="00150F19" w:rsidP="00150F19">
            <w:pPr>
              <w:pStyle w:val="NoSpacing"/>
              <w:rPr>
                <w:rFonts w:ascii="Times New Roman" w:hAnsi="Times New Roman"/>
                <w:szCs w:val="24"/>
              </w:rPr>
            </w:pPr>
            <w:r w:rsidRPr="00880114">
              <w:rPr>
                <w:rFonts w:ascii="Times New Roman" w:hAnsi="Times New Roman"/>
                <w:szCs w:val="24"/>
              </w:rPr>
              <w:t>CO1</w:t>
            </w:r>
          </w:p>
        </w:tc>
        <w:tc>
          <w:tcPr>
            <w:tcW w:w="7938" w:type="dxa"/>
          </w:tcPr>
          <w:p w14:paraId="08271932" w14:textId="77777777" w:rsidR="00150F19" w:rsidRPr="00880114" w:rsidRDefault="009113A9" w:rsidP="00357CD3">
            <w:pPr>
              <w:pStyle w:val="NoSpacing"/>
              <w:jc w:val="both"/>
              <w:rPr>
                <w:rFonts w:ascii="Times New Roman" w:hAnsi="Times New Roman"/>
                <w:szCs w:val="24"/>
              </w:rPr>
            </w:pPr>
            <w:r w:rsidRPr="009113A9">
              <w:rPr>
                <w:rFonts w:ascii="Times New Roman" w:hAnsi="Times New Roman"/>
                <w:szCs w:val="24"/>
              </w:rPr>
              <w:t>The student will be able to understand the basic concepts of Principal stresses developed in a member when it is subjected to stresses along different axes and design the sections.</w:t>
            </w:r>
          </w:p>
        </w:tc>
        <w:tc>
          <w:tcPr>
            <w:tcW w:w="821" w:type="dxa"/>
          </w:tcPr>
          <w:p w14:paraId="5EFE5553" w14:textId="77777777" w:rsidR="00150F19" w:rsidRPr="00880114" w:rsidRDefault="003F7B84" w:rsidP="00150F19">
            <w:pPr>
              <w:pStyle w:val="NoSpacing"/>
              <w:jc w:val="center"/>
              <w:rPr>
                <w:rFonts w:ascii="Times New Roman" w:hAnsi="Times New Roman"/>
                <w:szCs w:val="24"/>
              </w:rPr>
            </w:pPr>
            <w:r w:rsidRPr="00880114">
              <w:rPr>
                <w:rFonts w:ascii="Times New Roman" w:hAnsi="Times New Roman"/>
                <w:szCs w:val="24"/>
              </w:rPr>
              <w:t>APPLY,ANALYZE,EVALUATE</w:t>
            </w:r>
          </w:p>
        </w:tc>
        <w:tc>
          <w:tcPr>
            <w:tcW w:w="821" w:type="dxa"/>
          </w:tcPr>
          <w:p w14:paraId="5E1C39E7" w14:textId="77777777" w:rsidR="00150F19" w:rsidRPr="00880114" w:rsidRDefault="003F7B84" w:rsidP="00150F19">
            <w:pPr>
              <w:pStyle w:val="NoSpacing"/>
              <w:jc w:val="center"/>
              <w:rPr>
                <w:rFonts w:ascii="Times New Roman" w:hAnsi="Times New Roman"/>
                <w:szCs w:val="24"/>
              </w:rPr>
            </w:pPr>
            <w:r w:rsidRPr="00880114">
              <w:rPr>
                <w:rFonts w:ascii="Times New Roman" w:hAnsi="Times New Roman"/>
                <w:szCs w:val="24"/>
              </w:rPr>
              <w:t>K3,K4,K5</w:t>
            </w:r>
          </w:p>
        </w:tc>
      </w:tr>
      <w:tr w:rsidR="00880114" w:rsidRPr="00880114" w14:paraId="2A98F9CA" w14:textId="77777777" w:rsidTr="00150F19">
        <w:tc>
          <w:tcPr>
            <w:tcW w:w="817" w:type="dxa"/>
          </w:tcPr>
          <w:p w14:paraId="47EE248C" w14:textId="77777777" w:rsidR="00150F19" w:rsidRPr="00880114" w:rsidRDefault="00150F19" w:rsidP="00150F19">
            <w:pPr>
              <w:pStyle w:val="NoSpacing"/>
              <w:rPr>
                <w:rFonts w:ascii="Times New Roman" w:hAnsi="Times New Roman"/>
                <w:szCs w:val="24"/>
              </w:rPr>
            </w:pPr>
            <w:r w:rsidRPr="00880114">
              <w:rPr>
                <w:rFonts w:ascii="Times New Roman" w:hAnsi="Times New Roman"/>
                <w:szCs w:val="24"/>
              </w:rPr>
              <w:t>CO2</w:t>
            </w:r>
          </w:p>
        </w:tc>
        <w:tc>
          <w:tcPr>
            <w:tcW w:w="7938" w:type="dxa"/>
          </w:tcPr>
          <w:p w14:paraId="15FCDAEA" w14:textId="77777777" w:rsidR="00150F19" w:rsidRPr="00880114" w:rsidRDefault="009113A9" w:rsidP="00357CD3">
            <w:pPr>
              <w:pStyle w:val="NoSpacing"/>
              <w:jc w:val="both"/>
              <w:rPr>
                <w:rFonts w:ascii="Times New Roman" w:hAnsi="Times New Roman"/>
                <w:szCs w:val="24"/>
              </w:rPr>
            </w:pPr>
            <w:r w:rsidRPr="009113A9">
              <w:rPr>
                <w:rFonts w:ascii="Times New Roman" w:hAnsi="Times New Roman"/>
                <w:szCs w:val="24"/>
              </w:rPr>
              <w:t>The student can assess stresses in different engineering applications like shafts, springs, columns and struts subjected to different loading conditions</w:t>
            </w:r>
          </w:p>
        </w:tc>
        <w:tc>
          <w:tcPr>
            <w:tcW w:w="821" w:type="dxa"/>
          </w:tcPr>
          <w:p w14:paraId="2067047F" w14:textId="77777777" w:rsidR="00150F19" w:rsidRPr="00880114" w:rsidRDefault="00150F19" w:rsidP="00150F19">
            <w:pPr>
              <w:pStyle w:val="NoSpacing"/>
              <w:jc w:val="center"/>
              <w:rPr>
                <w:rFonts w:ascii="Times New Roman" w:hAnsi="Times New Roman"/>
                <w:szCs w:val="24"/>
              </w:rPr>
            </w:pPr>
            <w:r w:rsidRPr="00880114">
              <w:rPr>
                <w:rFonts w:ascii="Times New Roman" w:hAnsi="Times New Roman"/>
                <w:szCs w:val="24"/>
              </w:rPr>
              <w:t>APPLY</w:t>
            </w:r>
            <w:r w:rsidR="00880114" w:rsidRPr="00880114">
              <w:rPr>
                <w:rFonts w:ascii="Times New Roman" w:hAnsi="Times New Roman"/>
                <w:szCs w:val="24"/>
              </w:rPr>
              <w:t>,ANALYZE,EVALUATE</w:t>
            </w:r>
          </w:p>
        </w:tc>
        <w:tc>
          <w:tcPr>
            <w:tcW w:w="821" w:type="dxa"/>
          </w:tcPr>
          <w:p w14:paraId="2B244C89" w14:textId="77777777" w:rsidR="00150F19" w:rsidRPr="00880114" w:rsidRDefault="00150F19" w:rsidP="00150F19">
            <w:pPr>
              <w:pStyle w:val="NoSpacing"/>
              <w:jc w:val="center"/>
              <w:rPr>
                <w:rFonts w:ascii="Times New Roman" w:hAnsi="Times New Roman"/>
                <w:szCs w:val="24"/>
              </w:rPr>
            </w:pPr>
            <w:r w:rsidRPr="00880114">
              <w:rPr>
                <w:rFonts w:ascii="Times New Roman" w:hAnsi="Times New Roman"/>
                <w:szCs w:val="24"/>
              </w:rPr>
              <w:t>K3</w:t>
            </w:r>
            <w:r w:rsidR="00880114" w:rsidRPr="00880114">
              <w:rPr>
                <w:rFonts w:ascii="Times New Roman" w:hAnsi="Times New Roman"/>
                <w:szCs w:val="24"/>
              </w:rPr>
              <w:t>,K4,K5</w:t>
            </w:r>
          </w:p>
        </w:tc>
      </w:tr>
      <w:tr w:rsidR="00880114" w:rsidRPr="00880114" w14:paraId="36E5FA33" w14:textId="77777777" w:rsidTr="00150F19">
        <w:tc>
          <w:tcPr>
            <w:tcW w:w="817" w:type="dxa"/>
          </w:tcPr>
          <w:p w14:paraId="49B381F0" w14:textId="77777777" w:rsidR="00150F19" w:rsidRPr="00880114" w:rsidRDefault="00150F19" w:rsidP="00150F19">
            <w:pPr>
              <w:pStyle w:val="NoSpacing"/>
              <w:rPr>
                <w:rFonts w:ascii="Times New Roman" w:hAnsi="Times New Roman"/>
                <w:szCs w:val="24"/>
              </w:rPr>
            </w:pPr>
            <w:r w:rsidRPr="00880114">
              <w:rPr>
                <w:rFonts w:ascii="Times New Roman" w:hAnsi="Times New Roman"/>
                <w:szCs w:val="24"/>
              </w:rPr>
              <w:t>CO3</w:t>
            </w:r>
          </w:p>
        </w:tc>
        <w:tc>
          <w:tcPr>
            <w:tcW w:w="7938" w:type="dxa"/>
          </w:tcPr>
          <w:p w14:paraId="068CBFF0" w14:textId="77777777" w:rsidR="00150F19" w:rsidRPr="00880114" w:rsidRDefault="00150F19" w:rsidP="00357CD3">
            <w:pPr>
              <w:pStyle w:val="NoSpacing"/>
              <w:jc w:val="both"/>
              <w:rPr>
                <w:rFonts w:ascii="Times New Roman" w:hAnsi="Times New Roman"/>
                <w:szCs w:val="24"/>
              </w:rPr>
            </w:pPr>
            <w:r w:rsidRPr="00880114">
              <w:rPr>
                <w:rFonts w:ascii="Times New Roman" w:hAnsi="Times New Roman"/>
                <w:szCs w:val="24"/>
              </w:rPr>
              <w:t xml:space="preserve"> </w:t>
            </w:r>
            <w:r w:rsidR="00D06B39" w:rsidRPr="00880114">
              <w:rPr>
                <w:rFonts w:ascii="Times New Roman" w:hAnsi="Times New Roman"/>
                <w:szCs w:val="24"/>
              </w:rPr>
              <w:t xml:space="preserve">Will be able to </w:t>
            </w:r>
            <w:r w:rsidR="00660622" w:rsidRPr="00660622">
              <w:rPr>
                <w:rFonts w:ascii="Times New Roman" w:hAnsi="Times New Roman"/>
                <w:szCs w:val="24"/>
              </w:rPr>
              <w:t xml:space="preserve">Understand </w:t>
            </w:r>
            <w:r w:rsidR="009113A9" w:rsidRPr="009113A9">
              <w:rPr>
                <w:rFonts w:ascii="Times New Roman" w:hAnsi="Times New Roman"/>
                <w:szCs w:val="24"/>
              </w:rPr>
              <w:t>Introduce the concept of unsymmetrical bending in beams Location of neutral axis Deflection of beams under unsymmetrical bending.</w:t>
            </w:r>
          </w:p>
        </w:tc>
        <w:tc>
          <w:tcPr>
            <w:tcW w:w="821" w:type="dxa"/>
          </w:tcPr>
          <w:p w14:paraId="60AC154E"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APPLY,ANALYZE,EVALUATE</w:t>
            </w:r>
          </w:p>
        </w:tc>
        <w:tc>
          <w:tcPr>
            <w:tcW w:w="821" w:type="dxa"/>
          </w:tcPr>
          <w:p w14:paraId="44BA373D"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K3,K4,K5</w:t>
            </w:r>
          </w:p>
        </w:tc>
      </w:tr>
      <w:tr w:rsidR="00880114" w:rsidRPr="00880114" w14:paraId="5783A882" w14:textId="77777777" w:rsidTr="00150F19">
        <w:tc>
          <w:tcPr>
            <w:tcW w:w="817" w:type="dxa"/>
          </w:tcPr>
          <w:p w14:paraId="2FBC449B" w14:textId="77777777" w:rsidR="00150F19" w:rsidRPr="00880114" w:rsidRDefault="00150F19" w:rsidP="00150F19">
            <w:pPr>
              <w:pStyle w:val="NoSpacing"/>
              <w:rPr>
                <w:rFonts w:ascii="Times New Roman" w:hAnsi="Times New Roman"/>
                <w:szCs w:val="24"/>
              </w:rPr>
            </w:pPr>
            <w:r w:rsidRPr="00880114">
              <w:rPr>
                <w:rFonts w:ascii="Times New Roman" w:hAnsi="Times New Roman"/>
                <w:szCs w:val="24"/>
              </w:rPr>
              <w:t>CO4</w:t>
            </w:r>
          </w:p>
        </w:tc>
        <w:tc>
          <w:tcPr>
            <w:tcW w:w="7938" w:type="dxa"/>
          </w:tcPr>
          <w:p w14:paraId="64A0AC1F" w14:textId="77777777" w:rsidR="00150F19" w:rsidRPr="00880114" w:rsidRDefault="00150F19" w:rsidP="00357CD3">
            <w:pPr>
              <w:pStyle w:val="NoSpacing"/>
              <w:jc w:val="both"/>
              <w:rPr>
                <w:rFonts w:ascii="Times New Roman" w:hAnsi="Times New Roman"/>
                <w:szCs w:val="24"/>
              </w:rPr>
            </w:pPr>
            <w:r w:rsidRPr="00880114">
              <w:rPr>
                <w:rFonts w:ascii="Times New Roman" w:hAnsi="Times New Roman"/>
                <w:szCs w:val="24"/>
              </w:rPr>
              <w:t xml:space="preserve"> </w:t>
            </w:r>
            <w:r w:rsidR="00D06B39" w:rsidRPr="00880114">
              <w:rPr>
                <w:rFonts w:ascii="Times New Roman" w:hAnsi="Times New Roman"/>
                <w:szCs w:val="24"/>
              </w:rPr>
              <w:t xml:space="preserve">Will be able to </w:t>
            </w:r>
            <w:r w:rsidR="009113A9" w:rsidRPr="009113A9">
              <w:rPr>
                <w:rFonts w:ascii="Times New Roman" w:hAnsi="Times New Roman"/>
                <w:szCs w:val="24"/>
              </w:rPr>
              <w:t>classify columns and calculation of load carrying capacity and to assess stresses due to axial and lateral loads for different edge conditions and to calculate combined effect of direct and bending stresses on different engineering structures.</w:t>
            </w:r>
          </w:p>
        </w:tc>
        <w:tc>
          <w:tcPr>
            <w:tcW w:w="821" w:type="dxa"/>
          </w:tcPr>
          <w:p w14:paraId="02F81BD9"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APPLY,ANALYZE,EVALUATE</w:t>
            </w:r>
          </w:p>
        </w:tc>
        <w:tc>
          <w:tcPr>
            <w:tcW w:w="821" w:type="dxa"/>
          </w:tcPr>
          <w:p w14:paraId="03510D9B"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K3,K4,K5</w:t>
            </w:r>
          </w:p>
        </w:tc>
      </w:tr>
      <w:tr w:rsidR="00880114" w:rsidRPr="00880114" w14:paraId="6FA74F9B" w14:textId="77777777" w:rsidTr="00150F19">
        <w:tc>
          <w:tcPr>
            <w:tcW w:w="817" w:type="dxa"/>
          </w:tcPr>
          <w:p w14:paraId="70E472B6" w14:textId="77777777" w:rsidR="00150F19" w:rsidRPr="00880114" w:rsidRDefault="00150F19" w:rsidP="00150F19">
            <w:pPr>
              <w:pStyle w:val="NoSpacing"/>
              <w:rPr>
                <w:rFonts w:ascii="Times New Roman" w:hAnsi="Times New Roman"/>
                <w:szCs w:val="24"/>
              </w:rPr>
            </w:pPr>
            <w:r w:rsidRPr="00880114">
              <w:rPr>
                <w:rFonts w:ascii="Times New Roman" w:hAnsi="Times New Roman"/>
                <w:szCs w:val="24"/>
              </w:rPr>
              <w:t>CO5</w:t>
            </w:r>
          </w:p>
        </w:tc>
        <w:tc>
          <w:tcPr>
            <w:tcW w:w="7938" w:type="dxa"/>
          </w:tcPr>
          <w:p w14:paraId="0711B378" w14:textId="77777777" w:rsidR="00150F19" w:rsidRPr="00880114" w:rsidRDefault="00D06B39" w:rsidP="00357CD3">
            <w:pPr>
              <w:pStyle w:val="NoSpacing"/>
              <w:jc w:val="both"/>
              <w:rPr>
                <w:rFonts w:ascii="Times New Roman" w:hAnsi="Times New Roman"/>
                <w:szCs w:val="24"/>
              </w:rPr>
            </w:pPr>
            <w:r w:rsidRPr="00880114">
              <w:rPr>
                <w:rFonts w:ascii="Times New Roman" w:hAnsi="Times New Roman"/>
                <w:szCs w:val="24"/>
              </w:rPr>
              <w:t xml:space="preserve">Will be able to </w:t>
            </w:r>
            <w:r w:rsidR="009113A9" w:rsidRPr="009113A9">
              <w:rPr>
                <w:rFonts w:ascii="Times New Roman" w:hAnsi="Times New Roman"/>
                <w:szCs w:val="24"/>
              </w:rPr>
              <w:t>give concepts of torsion and governing torsion equation, and there by calculate the power transmitted by shafts and springs and design the cross section when subjected to loading using different theories of failures.</w:t>
            </w:r>
          </w:p>
        </w:tc>
        <w:tc>
          <w:tcPr>
            <w:tcW w:w="821" w:type="dxa"/>
          </w:tcPr>
          <w:p w14:paraId="4D1EC61B"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APPLY,ANALYZE,EVALUATE</w:t>
            </w:r>
          </w:p>
        </w:tc>
        <w:tc>
          <w:tcPr>
            <w:tcW w:w="821" w:type="dxa"/>
          </w:tcPr>
          <w:p w14:paraId="30A2C689" w14:textId="77777777" w:rsidR="00150F19" w:rsidRPr="00880114" w:rsidRDefault="00880114" w:rsidP="00150F19">
            <w:pPr>
              <w:pStyle w:val="NoSpacing"/>
              <w:jc w:val="center"/>
              <w:rPr>
                <w:rFonts w:ascii="Times New Roman" w:hAnsi="Times New Roman"/>
                <w:szCs w:val="24"/>
              </w:rPr>
            </w:pPr>
            <w:r w:rsidRPr="00880114">
              <w:rPr>
                <w:rFonts w:ascii="Times New Roman" w:hAnsi="Times New Roman"/>
                <w:szCs w:val="24"/>
              </w:rPr>
              <w:t>K3,K4,K5</w:t>
            </w:r>
          </w:p>
        </w:tc>
      </w:tr>
    </w:tbl>
    <w:p w14:paraId="00A5E559" w14:textId="77777777" w:rsidR="00682A70" w:rsidRDefault="00682A70" w:rsidP="009D6A31">
      <w:pPr>
        <w:spacing w:line="235" w:lineRule="exact"/>
      </w:pPr>
    </w:p>
    <w:p w14:paraId="775C3A81" w14:textId="77777777" w:rsidR="00AB57A1" w:rsidRDefault="00AB57A1">
      <w:pPr>
        <w:spacing w:line="235" w:lineRule="exact"/>
        <w:jc w:val="center"/>
      </w:pPr>
    </w:p>
    <w:p w14:paraId="283D6964" w14:textId="77777777" w:rsidR="00682A70" w:rsidRDefault="0058034E">
      <w:pPr>
        <w:spacing w:line="235" w:lineRule="exact"/>
        <w:jc w:val="center"/>
      </w:pPr>
      <w:r>
        <w:t xml:space="preserve">CO-PO Mapping: </w:t>
      </w:r>
      <w:r w:rsidRPr="00B97603">
        <w:rPr>
          <w:b/>
        </w:rPr>
        <w:t>(</w:t>
      </w:r>
      <w:r>
        <w:t>1: Slight [Low];     2:</w:t>
      </w:r>
      <w:r w:rsidR="00B97603">
        <w:t xml:space="preserve"> </w:t>
      </w:r>
      <w:r>
        <w:t>Moderate</w:t>
      </w:r>
      <w:r w:rsidR="00B97603">
        <w:t xml:space="preserve"> </w:t>
      </w:r>
      <w:r>
        <w:t>[Medium];       3:</w:t>
      </w:r>
      <w:r w:rsidR="00B97603">
        <w:t xml:space="preserve"> </w:t>
      </w:r>
      <w:r>
        <w:t>Substantial</w:t>
      </w:r>
      <w:r w:rsidR="00B97603">
        <w:t xml:space="preserve"> </w:t>
      </w:r>
      <w:r>
        <w:t xml:space="preserve">[High]];  </w:t>
      </w:r>
      <w:r w:rsidR="00B97603">
        <w:t xml:space="preserve">   ‘</w:t>
      </w:r>
      <w:r>
        <w:t>-</w:t>
      </w:r>
      <w:r w:rsidR="00B97603">
        <w:t>‘</w:t>
      </w:r>
      <w:r>
        <w:t>: No Correlation</w:t>
      </w:r>
      <w:r w:rsidRPr="00B97603">
        <w:rPr>
          <w:b/>
        </w:rPr>
        <w:t>)</w:t>
      </w: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740"/>
        <w:gridCol w:w="713"/>
        <w:gridCol w:w="713"/>
        <w:gridCol w:w="714"/>
        <w:gridCol w:w="714"/>
        <w:gridCol w:w="714"/>
        <w:gridCol w:w="714"/>
        <w:gridCol w:w="714"/>
        <w:gridCol w:w="714"/>
        <w:gridCol w:w="724"/>
        <w:gridCol w:w="724"/>
        <w:gridCol w:w="724"/>
      </w:tblGrid>
      <w:tr w:rsidR="003606A5" w:rsidRPr="006D0438" w14:paraId="09A97F06" w14:textId="77777777" w:rsidTr="003606A5">
        <w:trPr>
          <w:trHeight w:val="260"/>
          <w:jc w:val="center"/>
        </w:trPr>
        <w:tc>
          <w:tcPr>
            <w:tcW w:w="1078" w:type="dxa"/>
          </w:tcPr>
          <w:p w14:paraId="5700F060" w14:textId="77777777" w:rsidR="00442AC6" w:rsidRPr="006D0438" w:rsidRDefault="00442AC6" w:rsidP="00150F19">
            <w:pPr>
              <w:jc w:val="both"/>
              <w:rPr>
                <w:u w:val="single"/>
              </w:rPr>
            </w:pPr>
          </w:p>
        </w:tc>
        <w:tc>
          <w:tcPr>
            <w:tcW w:w="740" w:type="dxa"/>
            <w:vAlign w:val="center"/>
          </w:tcPr>
          <w:p w14:paraId="5A1284EA" w14:textId="77777777" w:rsidR="00442AC6" w:rsidRPr="006D0438" w:rsidRDefault="00442AC6" w:rsidP="00150F19">
            <w:pPr>
              <w:jc w:val="center"/>
            </w:pPr>
            <w:r w:rsidRPr="006D0438">
              <w:t>PO1</w:t>
            </w:r>
          </w:p>
        </w:tc>
        <w:tc>
          <w:tcPr>
            <w:tcW w:w="713" w:type="dxa"/>
            <w:vAlign w:val="center"/>
          </w:tcPr>
          <w:p w14:paraId="1381F062" w14:textId="77777777" w:rsidR="00442AC6" w:rsidRPr="006D0438" w:rsidRDefault="00442AC6" w:rsidP="00150F19">
            <w:pPr>
              <w:jc w:val="center"/>
            </w:pPr>
            <w:r w:rsidRPr="006D0438">
              <w:t>PO2</w:t>
            </w:r>
          </w:p>
        </w:tc>
        <w:tc>
          <w:tcPr>
            <w:tcW w:w="713" w:type="dxa"/>
            <w:vAlign w:val="center"/>
          </w:tcPr>
          <w:p w14:paraId="7AEF9E3D" w14:textId="77777777" w:rsidR="00442AC6" w:rsidRPr="006D0438" w:rsidRDefault="00442AC6" w:rsidP="00150F19">
            <w:pPr>
              <w:jc w:val="center"/>
            </w:pPr>
            <w:r w:rsidRPr="006D0438">
              <w:t>PO3</w:t>
            </w:r>
          </w:p>
        </w:tc>
        <w:tc>
          <w:tcPr>
            <w:tcW w:w="714" w:type="dxa"/>
            <w:vAlign w:val="center"/>
          </w:tcPr>
          <w:p w14:paraId="559684AB" w14:textId="77777777" w:rsidR="00442AC6" w:rsidRPr="006D0438" w:rsidRDefault="00442AC6" w:rsidP="00150F19">
            <w:pPr>
              <w:jc w:val="center"/>
            </w:pPr>
            <w:r w:rsidRPr="006D0438">
              <w:t>PO4</w:t>
            </w:r>
          </w:p>
        </w:tc>
        <w:tc>
          <w:tcPr>
            <w:tcW w:w="714" w:type="dxa"/>
            <w:vAlign w:val="center"/>
          </w:tcPr>
          <w:p w14:paraId="0A6C6D5D" w14:textId="77777777" w:rsidR="00442AC6" w:rsidRPr="006D0438" w:rsidRDefault="00442AC6" w:rsidP="00150F19">
            <w:pPr>
              <w:jc w:val="center"/>
            </w:pPr>
            <w:r w:rsidRPr="006D0438">
              <w:t>PO5</w:t>
            </w:r>
          </w:p>
        </w:tc>
        <w:tc>
          <w:tcPr>
            <w:tcW w:w="714" w:type="dxa"/>
            <w:vAlign w:val="center"/>
          </w:tcPr>
          <w:p w14:paraId="7CAC4912" w14:textId="77777777" w:rsidR="00442AC6" w:rsidRPr="006D0438" w:rsidRDefault="00442AC6" w:rsidP="00150F19">
            <w:pPr>
              <w:jc w:val="center"/>
            </w:pPr>
            <w:r w:rsidRPr="006D0438">
              <w:t>PO6</w:t>
            </w:r>
          </w:p>
        </w:tc>
        <w:tc>
          <w:tcPr>
            <w:tcW w:w="714" w:type="dxa"/>
            <w:vAlign w:val="center"/>
          </w:tcPr>
          <w:p w14:paraId="787C31E5" w14:textId="77777777" w:rsidR="00442AC6" w:rsidRPr="006D0438" w:rsidRDefault="00442AC6" w:rsidP="00150F19">
            <w:pPr>
              <w:jc w:val="center"/>
            </w:pPr>
            <w:r w:rsidRPr="006D0438">
              <w:t>PO7</w:t>
            </w:r>
          </w:p>
        </w:tc>
        <w:tc>
          <w:tcPr>
            <w:tcW w:w="714" w:type="dxa"/>
            <w:vAlign w:val="center"/>
          </w:tcPr>
          <w:p w14:paraId="4F930FDB" w14:textId="77777777" w:rsidR="00442AC6" w:rsidRPr="006D0438" w:rsidRDefault="00442AC6" w:rsidP="00150F19">
            <w:pPr>
              <w:jc w:val="center"/>
            </w:pPr>
            <w:r w:rsidRPr="006D0438">
              <w:t>PO8</w:t>
            </w:r>
          </w:p>
        </w:tc>
        <w:tc>
          <w:tcPr>
            <w:tcW w:w="714" w:type="dxa"/>
            <w:vAlign w:val="center"/>
          </w:tcPr>
          <w:p w14:paraId="57D43387" w14:textId="77777777" w:rsidR="00442AC6" w:rsidRPr="006D0438" w:rsidRDefault="00442AC6" w:rsidP="00150F19">
            <w:pPr>
              <w:jc w:val="center"/>
            </w:pPr>
            <w:r w:rsidRPr="006D0438">
              <w:t>PO9</w:t>
            </w:r>
          </w:p>
        </w:tc>
        <w:tc>
          <w:tcPr>
            <w:tcW w:w="724" w:type="dxa"/>
            <w:vAlign w:val="center"/>
          </w:tcPr>
          <w:p w14:paraId="02C99C43" w14:textId="77777777" w:rsidR="00442AC6" w:rsidRPr="006D0438" w:rsidRDefault="00442AC6" w:rsidP="00150F19">
            <w:pPr>
              <w:jc w:val="center"/>
            </w:pPr>
            <w:r w:rsidRPr="006D0438">
              <w:t>PO10</w:t>
            </w:r>
          </w:p>
        </w:tc>
        <w:tc>
          <w:tcPr>
            <w:tcW w:w="724" w:type="dxa"/>
            <w:vAlign w:val="center"/>
          </w:tcPr>
          <w:p w14:paraId="0B7C5E21" w14:textId="77777777" w:rsidR="00442AC6" w:rsidRPr="006D0438" w:rsidRDefault="00442AC6" w:rsidP="00150F19">
            <w:pPr>
              <w:jc w:val="center"/>
            </w:pPr>
            <w:r w:rsidRPr="006D0438">
              <w:t>PO11</w:t>
            </w:r>
          </w:p>
        </w:tc>
        <w:tc>
          <w:tcPr>
            <w:tcW w:w="724" w:type="dxa"/>
            <w:vAlign w:val="center"/>
          </w:tcPr>
          <w:p w14:paraId="3D33DCC6" w14:textId="77777777" w:rsidR="00442AC6" w:rsidRPr="006D0438" w:rsidRDefault="00442AC6" w:rsidP="00150F19">
            <w:pPr>
              <w:jc w:val="center"/>
            </w:pPr>
            <w:r w:rsidRPr="006D0438">
              <w:t>PO12</w:t>
            </w:r>
          </w:p>
        </w:tc>
      </w:tr>
      <w:tr w:rsidR="009F311D" w:rsidRPr="006D0438" w14:paraId="61DACE76" w14:textId="77777777" w:rsidTr="00443B88">
        <w:trPr>
          <w:trHeight w:val="260"/>
          <w:jc w:val="center"/>
        </w:trPr>
        <w:tc>
          <w:tcPr>
            <w:tcW w:w="1078" w:type="dxa"/>
          </w:tcPr>
          <w:p w14:paraId="467AD156" w14:textId="77777777" w:rsidR="009F311D" w:rsidRPr="006D0438" w:rsidRDefault="009F311D" w:rsidP="00150F19">
            <w:pPr>
              <w:jc w:val="both"/>
            </w:pPr>
            <w:r w:rsidRPr="006D0438">
              <w:t>CO1</w:t>
            </w:r>
            <w:r>
              <w:t>-</w:t>
            </w:r>
            <w:r w:rsidRPr="006D0438">
              <w:t>K</w:t>
            </w:r>
            <w:r w:rsidR="00A86029">
              <w:t>4</w:t>
            </w:r>
          </w:p>
        </w:tc>
        <w:tc>
          <w:tcPr>
            <w:tcW w:w="740" w:type="dxa"/>
          </w:tcPr>
          <w:p w14:paraId="70BDA702" w14:textId="77777777" w:rsidR="009F311D" w:rsidRPr="009F311D" w:rsidRDefault="009F311D" w:rsidP="009F311D">
            <w:pPr>
              <w:pStyle w:val="TableParagraph"/>
              <w:spacing w:before="24"/>
              <w:ind w:left="9"/>
              <w:jc w:val="center"/>
              <w:rPr>
                <w:b/>
                <w:sz w:val="20"/>
              </w:rPr>
            </w:pPr>
            <w:r w:rsidRPr="009F311D">
              <w:rPr>
                <w:b/>
                <w:w w:val="99"/>
                <w:sz w:val="20"/>
              </w:rPr>
              <w:t>2</w:t>
            </w:r>
          </w:p>
        </w:tc>
        <w:tc>
          <w:tcPr>
            <w:tcW w:w="713" w:type="dxa"/>
          </w:tcPr>
          <w:p w14:paraId="36BCDE9B" w14:textId="77777777" w:rsidR="009F311D" w:rsidRPr="009F311D" w:rsidRDefault="009F311D" w:rsidP="009F311D">
            <w:pPr>
              <w:pStyle w:val="TableParagraph"/>
              <w:spacing w:before="12"/>
              <w:ind w:left="6"/>
              <w:jc w:val="center"/>
              <w:rPr>
                <w:b/>
                <w:sz w:val="20"/>
              </w:rPr>
            </w:pPr>
            <w:r w:rsidRPr="009F311D">
              <w:rPr>
                <w:b/>
                <w:w w:val="99"/>
                <w:sz w:val="20"/>
              </w:rPr>
              <w:t>3</w:t>
            </w:r>
          </w:p>
        </w:tc>
        <w:tc>
          <w:tcPr>
            <w:tcW w:w="713" w:type="dxa"/>
          </w:tcPr>
          <w:p w14:paraId="06B4A2EC" w14:textId="77777777" w:rsidR="009F311D" w:rsidRPr="009F311D" w:rsidRDefault="009F311D" w:rsidP="009F311D">
            <w:pPr>
              <w:pStyle w:val="TableParagraph"/>
              <w:spacing w:before="12"/>
              <w:ind w:left="9"/>
              <w:jc w:val="center"/>
              <w:rPr>
                <w:b/>
                <w:sz w:val="20"/>
              </w:rPr>
            </w:pPr>
            <w:r w:rsidRPr="009F311D">
              <w:rPr>
                <w:b/>
                <w:w w:val="99"/>
                <w:sz w:val="20"/>
              </w:rPr>
              <w:t>1</w:t>
            </w:r>
          </w:p>
        </w:tc>
        <w:tc>
          <w:tcPr>
            <w:tcW w:w="714" w:type="dxa"/>
          </w:tcPr>
          <w:p w14:paraId="5ADAFD91" w14:textId="77777777" w:rsidR="009F311D" w:rsidRPr="009F311D" w:rsidRDefault="009F311D" w:rsidP="009F311D">
            <w:pPr>
              <w:pStyle w:val="TableParagraph"/>
              <w:spacing w:before="12"/>
              <w:ind w:left="6"/>
              <w:jc w:val="center"/>
              <w:rPr>
                <w:b/>
                <w:sz w:val="20"/>
              </w:rPr>
            </w:pPr>
            <w:r w:rsidRPr="009F311D">
              <w:rPr>
                <w:b/>
                <w:w w:val="99"/>
                <w:sz w:val="20"/>
              </w:rPr>
              <w:t>2</w:t>
            </w:r>
          </w:p>
        </w:tc>
        <w:tc>
          <w:tcPr>
            <w:tcW w:w="714" w:type="dxa"/>
          </w:tcPr>
          <w:p w14:paraId="1E3E889B" w14:textId="77777777" w:rsidR="009F311D" w:rsidRPr="009F311D" w:rsidRDefault="009F311D" w:rsidP="009F311D">
            <w:pPr>
              <w:pStyle w:val="TableParagraph"/>
              <w:spacing w:before="12"/>
              <w:ind w:left="8"/>
              <w:jc w:val="center"/>
              <w:rPr>
                <w:b/>
                <w:sz w:val="20"/>
              </w:rPr>
            </w:pPr>
            <w:r w:rsidRPr="009F311D">
              <w:rPr>
                <w:b/>
                <w:w w:val="99"/>
                <w:sz w:val="20"/>
              </w:rPr>
              <w:t>2</w:t>
            </w:r>
          </w:p>
        </w:tc>
        <w:tc>
          <w:tcPr>
            <w:tcW w:w="714" w:type="dxa"/>
          </w:tcPr>
          <w:p w14:paraId="600B6F7C" w14:textId="77777777" w:rsidR="009F311D" w:rsidRPr="009F311D" w:rsidRDefault="009F311D" w:rsidP="009F311D">
            <w:pPr>
              <w:pStyle w:val="TableParagraph"/>
              <w:spacing w:before="12"/>
              <w:ind w:left="5"/>
              <w:jc w:val="center"/>
              <w:rPr>
                <w:b/>
                <w:sz w:val="20"/>
              </w:rPr>
            </w:pPr>
            <w:r w:rsidRPr="009F311D">
              <w:rPr>
                <w:b/>
                <w:w w:val="99"/>
                <w:sz w:val="20"/>
              </w:rPr>
              <w:t>-</w:t>
            </w:r>
          </w:p>
        </w:tc>
        <w:tc>
          <w:tcPr>
            <w:tcW w:w="714" w:type="dxa"/>
          </w:tcPr>
          <w:p w14:paraId="31C0C555" w14:textId="77777777" w:rsidR="009F311D" w:rsidRPr="009F311D" w:rsidRDefault="009F311D" w:rsidP="009F311D">
            <w:pPr>
              <w:pStyle w:val="TableParagraph"/>
              <w:spacing w:before="12"/>
              <w:ind w:left="8"/>
              <w:jc w:val="center"/>
              <w:rPr>
                <w:b/>
                <w:sz w:val="20"/>
              </w:rPr>
            </w:pPr>
            <w:r w:rsidRPr="009F311D">
              <w:rPr>
                <w:b/>
                <w:w w:val="99"/>
                <w:sz w:val="20"/>
              </w:rPr>
              <w:t>2</w:t>
            </w:r>
          </w:p>
        </w:tc>
        <w:tc>
          <w:tcPr>
            <w:tcW w:w="714" w:type="dxa"/>
          </w:tcPr>
          <w:p w14:paraId="4B5F2D30" w14:textId="77777777" w:rsidR="009F311D" w:rsidRPr="009F311D" w:rsidRDefault="009F311D" w:rsidP="009F311D">
            <w:pPr>
              <w:pStyle w:val="TableParagraph"/>
              <w:spacing w:before="12"/>
              <w:ind w:left="5"/>
              <w:jc w:val="center"/>
              <w:rPr>
                <w:b/>
                <w:sz w:val="20"/>
              </w:rPr>
            </w:pPr>
            <w:r w:rsidRPr="009F311D">
              <w:rPr>
                <w:b/>
                <w:w w:val="99"/>
                <w:sz w:val="20"/>
              </w:rPr>
              <w:t>1</w:t>
            </w:r>
          </w:p>
        </w:tc>
        <w:tc>
          <w:tcPr>
            <w:tcW w:w="714" w:type="dxa"/>
          </w:tcPr>
          <w:p w14:paraId="1D556614" w14:textId="77777777" w:rsidR="009F311D" w:rsidRPr="009F311D" w:rsidRDefault="009F311D" w:rsidP="009F311D">
            <w:pPr>
              <w:pStyle w:val="TableParagraph"/>
              <w:spacing w:before="12"/>
              <w:ind w:left="8"/>
              <w:jc w:val="center"/>
              <w:rPr>
                <w:b/>
                <w:sz w:val="20"/>
              </w:rPr>
            </w:pPr>
            <w:r w:rsidRPr="009F311D">
              <w:rPr>
                <w:b/>
                <w:w w:val="99"/>
                <w:sz w:val="20"/>
              </w:rPr>
              <w:t>-</w:t>
            </w:r>
          </w:p>
        </w:tc>
        <w:tc>
          <w:tcPr>
            <w:tcW w:w="724" w:type="dxa"/>
          </w:tcPr>
          <w:p w14:paraId="7039C65C" w14:textId="77777777" w:rsidR="009F311D" w:rsidRPr="009F311D" w:rsidRDefault="009F311D" w:rsidP="009F311D">
            <w:pPr>
              <w:pStyle w:val="TableParagraph"/>
              <w:spacing w:before="12"/>
              <w:ind w:left="2"/>
              <w:jc w:val="center"/>
              <w:rPr>
                <w:b/>
                <w:sz w:val="20"/>
              </w:rPr>
            </w:pPr>
            <w:r w:rsidRPr="009F311D">
              <w:rPr>
                <w:b/>
                <w:w w:val="99"/>
                <w:sz w:val="20"/>
              </w:rPr>
              <w:t>1</w:t>
            </w:r>
          </w:p>
        </w:tc>
        <w:tc>
          <w:tcPr>
            <w:tcW w:w="724" w:type="dxa"/>
          </w:tcPr>
          <w:p w14:paraId="737BA0FE" w14:textId="77777777" w:rsidR="009F311D" w:rsidRPr="009F311D" w:rsidRDefault="009F311D" w:rsidP="009F311D">
            <w:pPr>
              <w:pStyle w:val="TableParagraph"/>
              <w:spacing w:before="12"/>
              <w:ind w:left="199"/>
              <w:jc w:val="center"/>
              <w:rPr>
                <w:b/>
                <w:sz w:val="20"/>
              </w:rPr>
            </w:pPr>
            <w:r w:rsidRPr="009F311D">
              <w:rPr>
                <w:b/>
                <w:w w:val="99"/>
                <w:sz w:val="20"/>
              </w:rPr>
              <w:t>2</w:t>
            </w:r>
          </w:p>
        </w:tc>
        <w:tc>
          <w:tcPr>
            <w:tcW w:w="724" w:type="dxa"/>
          </w:tcPr>
          <w:p w14:paraId="68DC2DED" w14:textId="77777777" w:rsidR="009F311D" w:rsidRPr="009F311D" w:rsidRDefault="009F311D" w:rsidP="009F311D">
            <w:pPr>
              <w:pStyle w:val="TableParagraph"/>
              <w:spacing w:before="12"/>
              <w:ind w:left="4"/>
              <w:jc w:val="center"/>
              <w:rPr>
                <w:b/>
                <w:sz w:val="20"/>
              </w:rPr>
            </w:pPr>
            <w:r w:rsidRPr="009F311D">
              <w:rPr>
                <w:b/>
                <w:w w:val="99"/>
                <w:sz w:val="20"/>
              </w:rPr>
              <w:t>-</w:t>
            </w:r>
          </w:p>
        </w:tc>
      </w:tr>
      <w:tr w:rsidR="009F311D" w:rsidRPr="006D0438" w14:paraId="4D1789B3" w14:textId="77777777" w:rsidTr="00443B88">
        <w:trPr>
          <w:trHeight w:val="260"/>
          <w:jc w:val="center"/>
        </w:trPr>
        <w:tc>
          <w:tcPr>
            <w:tcW w:w="1078" w:type="dxa"/>
          </w:tcPr>
          <w:p w14:paraId="222F7E41" w14:textId="77777777" w:rsidR="009F311D" w:rsidRPr="006D0438" w:rsidRDefault="009F311D" w:rsidP="00150F19">
            <w:pPr>
              <w:jc w:val="both"/>
            </w:pPr>
            <w:r w:rsidRPr="006D0438">
              <w:t>CO2</w:t>
            </w:r>
            <w:r>
              <w:t>-</w:t>
            </w:r>
            <w:r w:rsidRPr="006D0438">
              <w:t>K</w:t>
            </w:r>
            <w:r w:rsidR="00A86029">
              <w:t>5</w:t>
            </w:r>
          </w:p>
        </w:tc>
        <w:tc>
          <w:tcPr>
            <w:tcW w:w="740" w:type="dxa"/>
          </w:tcPr>
          <w:p w14:paraId="130B40FC" w14:textId="77777777" w:rsidR="009F311D" w:rsidRPr="009F311D" w:rsidRDefault="009F311D" w:rsidP="009F311D">
            <w:pPr>
              <w:pStyle w:val="TableParagraph"/>
              <w:spacing w:before="14"/>
              <w:ind w:left="9"/>
              <w:jc w:val="center"/>
              <w:rPr>
                <w:b/>
                <w:sz w:val="20"/>
              </w:rPr>
            </w:pPr>
            <w:r w:rsidRPr="009F311D">
              <w:rPr>
                <w:b/>
                <w:w w:val="99"/>
                <w:sz w:val="20"/>
              </w:rPr>
              <w:t>3</w:t>
            </w:r>
          </w:p>
        </w:tc>
        <w:tc>
          <w:tcPr>
            <w:tcW w:w="713" w:type="dxa"/>
          </w:tcPr>
          <w:p w14:paraId="31C8ADF5" w14:textId="77777777" w:rsidR="009F311D" w:rsidRPr="009F311D" w:rsidRDefault="009F311D" w:rsidP="009F311D">
            <w:pPr>
              <w:pStyle w:val="TableParagraph"/>
              <w:spacing w:before="14"/>
              <w:ind w:left="6"/>
              <w:jc w:val="center"/>
              <w:rPr>
                <w:b/>
                <w:sz w:val="20"/>
              </w:rPr>
            </w:pPr>
            <w:r w:rsidRPr="009F311D">
              <w:rPr>
                <w:b/>
                <w:w w:val="99"/>
                <w:sz w:val="20"/>
              </w:rPr>
              <w:t>1</w:t>
            </w:r>
          </w:p>
        </w:tc>
        <w:tc>
          <w:tcPr>
            <w:tcW w:w="713" w:type="dxa"/>
          </w:tcPr>
          <w:p w14:paraId="7AC6627F" w14:textId="77777777" w:rsidR="009F311D" w:rsidRPr="009F311D" w:rsidRDefault="009F311D" w:rsidP="009F311D">
            <w:pPr>
              <w:pStyle w:val="TableParagraph"/>
              <w:spacing w:before="14"/>
              <w:ind w:left="9"/>
              <w:jc w:val="center"/>
              <w:rPr>
                <w:b/>
                <w:sz w:val="20"/>
              </w:rPr>
            </w:pPr>
            <w:r w:rsidRPr="009F311D">
              <w:rPr>
                <w:b/>
                <w:w w:val="99"/>
                <w:sz w:val="20"/>
              </w:rPr>
              <w:t>3</w:t>
            </w:r>
          </w:p>
        </w:tc>
        <w:tc>
          <w:tcPr>
            <w:tcW w:w="714" w:type="dxa"/>
          </w:tcPr>
          <w:p w14:paraId="27BDA1D1" w14:textId="77777777" w:rsidR="009F311D" w:rsidRPr="009F311D" w:rsidRDefault="009F311D" w:rsidP="009F311D">
            <w:pPr>
              <w:pStyle w:val="TableParagraph"/>
              <w:spacing w:before="14"/>
              <w:ind w:left="6"/>
              <w:jc w:val="center"/>
              <w:rPr>
                <w:b/>
                <w:sz w:val="20"/>
              </w:rPr>
            </w:pPr>
            <w:r w:rsidRPr="009F311D">
              <w:rPr>
                <w:b/>
                <w:w w:val="99"/>
                <w:sz w:val="20"/>
              </w:rPr>
              <w:t>-</w:t>
            </w:r>
          </w:p>
        </w:tc>
        <w:tc>
          <w:tcPr>
            <w:tcW w:w="714" w:type="dxa"/>
          </w:tcPr>
          <w:p w14:paraId="30F5962F" w14:textId="77777777" w:rsidR="009F311D" w:rsidRPr="009F311D" w:rsidRDefault="009F311D" w:rsidP="009F311D">
            <w:pPr>
              <w:pStyle w:val="TableParagraph"/>
              <w:spacing w:before="14"/>
              <w:ind w:left="8"/>
              <w:jc w:val="center"/>
              <w:rPr>
                <w:b/>
                <w:sz w:val="20"/>
              </w:rPr>
            </w:pPr>
            <w:r w:rsidRPr="009F311D">
              <w:rPr>
                <w:b/>
                <w:w w:val="99"/>
                <w:sz w:val="20"/>
              </w:rPr>
              <w:t>2</w:t>
            </w:r>
          </w:p>
        </w:tc>
        <w:tc>
          <w:tcPr>
            <w:tcW w:w="714" w:type="dxa"/>
          </w:tcPr>
          <w:p w14:paraId="588F58F2" w14:textId="77777777" w:rsidR="009F311D" w:rsidRPr="009F311D" w:rsidRDefault="009F311D" w:rsidP="009F311D">
            <w:pPr>
              <w:pStyle w:val="TableParagraph"/>
              <w:spacing w:before="14"/>
              <w:ind w:left="5"/>
              <w:jc w:val="center"/>
              <w:rPr>
                <w:b/>
                <w:sz w:val="20"/>
              </w:rPr>
            </w:pPr>
            <w:r w:rsidRPr="009F311D">
              <w:rPr>
                <w:b/>
                <w:w w:val="99"/>
                <w:sz w:val="20"/>
              </w:rPr>
              <w:t>3</w:t>
            </w:r>
          </w:p>
        </w:tc>
        <w:tc>
          <w:tcPr>
            <w:tcW w:w="714" w:type="dxa"/>
          </w:tcPr>
          <w:p w14:paraId="0E542DE2" w14:textId="77777777" w:rsidR="009F311D" w:rsidRPr="009F311D" w:rsidRDefault="009F311D" w:rsidP="009F311D">
            <w:pPr>
              <w:pStyle w:val="TableParagraph"/>
              <w:spacing w:before="14"/>
              <w:ind w:left="8"/>
              <w:jc w:val="center"/>
              <w:rPr>
                <w:b/>
                <w:sz w:val="20"/>
              </w:rPr>
            </w:pPr>
            <w:r w:rsidRPr="009F311D">
              <w:rPr>
                <w:b/>
                <w:w w:val="99"/>
                <w:sz w:val="20"/>
              </w:rPr>
              <w:t>-</w:t>
            </w:r>
          </w:p>
        </w:tc>
        <w:tc>
          <w:tcPr>
            <w:tcW w:w="714" w:type="dxa"/>
          </w:tcPr>
          <w:p w14:paraId="4E70F524" w14:textId="77777777" w:rsidR="009F311D" w:rsidRPr="009F311D" w:rsidRDefault="009F311D" w:rsidP="009F311D">
            <w:pPr>
              <w:pStyle w:val="TableParagraph"/>
              <w:spacing w:before="14"/>
              <w:ind w:left="5"/>
              <w:jc w:val="center"/>
              <w:rPr>
                <w:b/>
                <w:sz w:val="20"/>
              </w:rPr>
            </w:pPr>
            <w:r w:rsidRPr="009F311D">
              <w:rPr>
                <w:b/>
                <w:w w:val="99"/>
                <w:sz w:val="20"/>
              </w:rPr>
              <w:t>-</w:t>
            </w:r>
          </w:p>
        </w:tc>
        <w:tc>
          <w:tcPr>
            <w:tcW w:w="714" w:type="dxa"/>
          </w:tcPr>
          <w:p w14:paraId="5E794F33" w14:textId="77777777" w:rsidR="009F311D" w:rsidRPr="009F311D" w:rsidRDefault="009F311D" w:rsidP="009F311D">
            <w:pPr>
              <w:pStyle w:val="TableParagraph"/>
              <w:spacing w:before="14"/>
              <w:ind w:left="8"/>
              <w:jc w:val="center"/>
              <w:rPr>
                <w:b/>
                <w:sz w:val="20"/>
              </w:rPr>
            </w:pPr>
            <w:r w:rsidRPr="009F311D">
              <w:rPr>
                <w:b/>
                <w:w w:val="99"/>
                <w:sz w:val="20"/>
              </w:rPr>
              <w:t>1</w:t>
            </w:r>
          </w:p>
        </w:tc>
        <w:tc>
          <w:tcPr>
            <w:tcW w:w="724" w:type="dxa"/>
          </w:tcPr>
          <w:p w14:paraId="6EE051A8" w14:textId="77777777" w:rsidR="009F311D" w:rsidRPr="009F311D" w:rsidRDefault="009F311D" w:rsidP="009F311D">
            <w:pPr>
              <w:pStyle w:val="TableParagraph"/>
              <w:spacing w:before="14"/>
              <w:ind w:left="2"/>
              <w:jc w:val="center"/>
              <w:rPr>
                <w:b/>
                <w:sz w:val="20"/>
              </w:rPr>
            </w:pPr>
            <w:r w:rsidRPr="009F311D">
              <w:rPr>
                <w:b/>
                <w:w w:val="99"/>
                <w:sz w:val="20"/>
              </w:rPr>
              <w:t>2</w:t>
            </w:r>
          </w:p>
        </w:tc>
        <w:tc>
          <w:tcPr>
            <w:tcW w:w="724" w:type="dxa"/>
          </w:tcPr>
          <w:p w14:paraId="2EA99D15" w14:textId="77777777" w:rsidR="009F311D" w:rsidRPr="009F311D" w:rsidRDefault="009F311D" w:rsidP="009F311D">
            <w:pPr>
              <w:pStyle w:val="TableParagraph"/>
              <w:spacing w:before="14"/>
              <w:ind w:left="199"/>
              <w:jc w:val="center"/>
              <w:rPr>
                <w:b/>
                <w:sz w:val="20"/>
              </w:rPr>
            </w:pPr>
            <w:r w:rsidRPr="009F311D">
              <w:rPr>
                <w:b/>
                <w:w w:val="99"/>
                <w:sz w:val="20"/>
              </w:rPr>
              <w:t>-</w:t>
            </w:r>
          </w:p>
        </w:tc>
        <w:tc>
          <w:tcPr>
            <w:tcW w:w="724" w:type="dxa"/>
          </w:tcPr>
          <w:p w14:paraId="3BFBFCA1" w14:textId="77777777" w:rsidR="009F311D" w:rsidRPr="009F311D" w:rsidRDefault="009F311D" w:rsidP="009F311D">
            <w:pPr>
              <w:pStyle w:val="TableParagraph"/>
              <w:spacing w:before="14"/>
              <w:ind w:left="4"/>
              <w:jc w:val="center"/>
              <w:rPr>
                <w:b/>
                <w:sz w:val="20"/>
              </w:rPr>
            </w:pPr>
            <w:r w:rsidRPr="009F311D">
              <w:rPr>
                <w:b/>
                <w:w w:val="99"/>
                <w:sz w:val="20"/>
              </w:rPr>
              <w:t>1</w:t>
            </w:r>
          </w:p>
        </w:tc>
      </w:tr>
      <w:tr w:rsidR="009F311D" w:rsidRPr="006D0438" w14:paraId="0F7298E5" w14:textId="77777777" w:rsidTr="00443B88">
        <w:trPr>
          <w:trHeight w:val="247"/>
          <w:jc w:val="center"/>
        </w:trPr>
        <w:tc>
          <w:tcPr>
            <w:tcW w:w="1078" w:type="dxa"/>
          </w:tcPr>
          <w:p w14:paraId="1B0A705F" w14:textId="77777777" w:rsidR="009F311D" w:rsidRPr="006D0438" w:rsidRDefault="009F311D" w:rsidP="00150F19">
            <w:pPr>
              <w:jc w:val="both"/>
            </w:pPr>
            <w:r w:rsidRPr="006D0438">
              <w:t>CO3</w:t>
            </w:r>
            <w:r>
              <w:t>-</w:t>
            </w:r>
            <w:r w:rsidR="00A86029">
              <w:t>K5</w:t>
            </w:r>
          </w:p>
        </w:tc>
        <w:tc>
          <w:tcPr>
            <w:tcW w:w="740" w:type="dxa"/>
          </w:tcPr>
          <w:p w14:paraId="7A85A5E7" w14:textId="77777777" w:rsidR="009F311D" w:rsidRPr="009F311D" w:rsidRDefault="009F311D" w:rsidP="009F311D">
            <w:pPr>
              <w:pStyle w:val="TableParagraph"/>
              <w:spacing w:before="7"/>
              <w:ind w:left="9"/>
              <w:jc w:val="center"/>
              <w:rPr>
                <w:b/>
                <w:sz w:val="20"/>
              </w:rPr>
            </w:pPr>
            <w:r w:rsidRPr="009F311D">
              <w:rPr>
                <w:b/>
                <w:w w:val="99"/>
                <w:sz w:val="20"/>
              </w:rPr>
              <w:t>2</w:t>
            </w:r>
          </w:p>
        </w:tc>
        <w:tc>
          <w:tcPr>
            <w:tcW w:w="713" w:type="dxa"/>
          </w:tcPr>
          <w:p w14:paraId="743A945D" w14:textId="77777777" w:rsidR="009F311D" w:rsidRPr="009F311D" w:rsidRDefault="009F311D" w:rsidP="009F311D">
            <w:pPr>
              <w:pStyle w:val="TableParagraph"/>
              <w:spacing w:before="7"/>
              <w:ind w:left="6"/>
              <w:jc w:val="center"/>
              <w:rPr>
                <w:b/>
                <w:sz w:val="20"/>
              </w:rPr>
            </w:pPr>
            <w:r w:rsidRPr="009F311D">
              <w:rPr>
                <w:b/>
                <w:w w:val="99"/>
                <w:sz w:val="20"/>
              </w:rPr>
              <w:t>2</w:t>
            </w:r>
          </w:p>
        </w:tc>
        <w:tc>
          <w:tcPr>
            <w:tcW w:w="713" w:type="dxa"/>
          </w:tcPr>
          <w:p w14:paraId="065AA0F6" w14:textId="77777777" w:rsidR="009F311D" w:rsidRPr="009F311D" w:rsidRDefault="009F311D" w:rsidP="009F311D">
            <w:pPr>
              <w:pStyle w:val="TableParagraph"/>
              <w:spacing w:before="7"/>
              <w:ind w:left="9"/>
              <w:jc w:val="center"/>
              <w:rPr>
                <w:b/>
                <w:sz w:val="20"/>
              </w:rPr>
            </w:pPr>
            <w:r w:rsidRPr="009F311D">
              <w:rPr>
                <w:b/>
                <w:w w:val="99"/>
                <w:sz w:val="20"/>
              </w:rPr>
              <w:t>-</w:t>
            </w:r>
          </w:p>
        </w:tc>
        <w:tc>
          <w:tcPr>
            <w:tcW w:w="714" w:type="dxa"/>
          </w:tcPr>
          <w:p w14:paraId="5DDDA381" w14:textId="77777777" w:rsidR="009F311D" w:rsidRPr="009F311D" w:rsidRDefault="009F311D" w:rsidP="009F311D">
            <w:pPr>
              <w:pStyle w:val="TableParagraph"/>
              <w:spacing w:before="7"/>
              <w:ind w:left="6"/>
              <w:jc w:val="center"/>
              <w:rPr>
                <w:b/>
                <w:sz w:val="20"/>
              </w:rPr>
            </w:pPr>
            <w:r w:rsidRPr="009F311D">
              <w:rPr>
                <w:b/>
                <w:w w:val="99"/>
                <w:sz w:val="20"/>
              </w:rPr>
              <w:t>2</w:t>
            </w:r>
          </w:p>
        </w:tc>
        <w:tc>
          <w:tcPr>
            <w:tcW w:w="714" w:type="dxa"/>
          </w:tcPr>
          <w:p w14:paraId="1AD6772A" w14:textId="77777777" w:rsidR="009F311D" w:rsidRPr="009F311D" w:rsidRDefault="009F311D" w:rsidP="009F311D">
            <w:pPr>
              <w:pStyle w:val="TableParagraph"/>
              <w:spacing w:before="7"/>
              <w:ind w:left="8"/>
              <w:jc w:val="center"/>
              <w:rPr>
                <w:b/>
                <w:sz w:val="20"/>
              </w:rPr>
            </w:pPr>
            <w:r w:rsidRPr="009F311D">
              <w:rPr>
                <w:b/>
                <w:w w:val="99"/>
                <w:sz w:val="20"/>
              </w:rPr>
              <w:t>1</w:t>
            </w:r>
          </w:p>
        </w:tc>
        <w:tc>
          <w:tcPr>
            <w:tcW w:w="714" w:type="dxa"/>
          </w:tcPr>
          <w:p w14:paraId="30A63DEE" w14:textId="77777777" w:rsidR="009F311D" w:rsidRPr="009F311D" w:rsidRDefault="009F311D" w:rsidP="009F311D">
            <w:pPr>
              <w:pStyle w:val="TableParagraph"/>
              <w:spacing w:before="7"/>
              <w:ind w:left="5"/>
              <w:jc w:val="center"/>
              <w:rPr>
                <w:b/>
                <w:sz w:val="20"/>
              </w:rPr>
            </w:pPr>
            <w:r w:rsidRPr="009F311D">
              <w:rPr>
                <w:b/>
                <w:w w:val="99"/>
                <w:sz w:val="20"/>
              </w:rPr>
              <w:t>2</w:t>
            </w:r>
          </w:p>
        </w:tc>
        <w:tc>
          <w:tcPr>
            <w:tcW w:w="714" w:type="dxa"/>
          </w:tcPr>
          <w:p w14:paraId="74A2ABB9" w14:textId="77777777" w:rsidR="009F311D" w:rsidRPr="009F311D" w:rsidRDefault="009F311D" w:rsidP="009F311D">
            <w:pPr>
              <w:pStyle w:val="TableParagraph"/>
              <w:spacing w:before="7"/>
              <w:ind w:left="8"/>
              <w:jc w:val="center"/>
              <w:rPr>
                <w:b/>
                <w:sz w:val="20"/>
              </w:rPr>
            </w:pPr>
            <w:r w:rsidRPr="009F311D">
              <w:rPr>
                <w:b/>
                <w:w w:val="99"/>
                <w:sz w:val="20"/>
              </w:rPr>
              <w:t>2</w:t>
            </w:r>
          </w:p>
        </w:tc>
        <w:tc>
          <w:tcPr>
            <w:tcW w:w="714" w:type="dxa"/>
          </w:tcPr>
          <w:p w14:paraId="1FA2D75D" w14:textId="77777777" w:rsidR="009F311D" w:rsidRPr="009F311D" w:rsidRDefault="009F311D" w:rsidP="009F311D">
            <w:pPr>
              <w:pStyle w:val="TableParagraph"/>
              <w:spacing w:before="7"/>
              <w:ind w:left="5"/>
              <w:jc w:val="center"/>
              <w:rPr>
                <w:b/>
                <w:sz w:val="20"/>
              </w:rPr>
            </w:pPr>
            <w:r w:rsidRPr="009F311D">
              <w:rPr>
                <w:b/>
                <w:w w:val="99"/>
                <w:sz w:val="20"/>
              </w:rPr>
              <w:t>3</w:t>
            </w:r>
          </w:p>
        </w:tc>
        <w:tc>
          <w:tcPr>
            <w:tcW w:w="714" w:type="dxa"/>
          </w:tcPr>
          <w:p w14:paraId="452CC7B4" w14:textId="77777777" w:rsidR="009F311D" w:rsidRPr="009F311D" w:rsidRDefault="009F311D" w:rsidP="009F311D">
            <w:pPr>
              <w:pStyle w:val="TableParagraph"/>
              <w:spacing w:before="7"/>
              <w:ind w:left="8"/>
              <w:jc w:val="center"/>
              <w:rPr>
                <w:b/>
                <w:sz w:val="20"/>
              </w:rPr>
            </w:pPr>
            <w:r w:rsidRPr="009F311D">
              <w:rPr>
                <w:b/>
                <w:w w:val="99"/>
                <w:sz w:val="20"/>
              </w:rPr>
              <w:t>1</w:t>
            </w:r>
          </w:p>
        </w:tc>
        <w:tc>
          <w:tcPr>
            <w:tcW w:w="724" w:type="dxa"/>
          </w:tcPr>
          <w:p w14:paraId="61F611B7" w14:textId="77777777" w:rsidR="009F311D" w:rsidRPr="009F311D" w:rsidRDefault="009F311D" w:rsidP="009F311D">
            <w:pPr>
              <w:pStyle w:val="TableParagraph"/>
              <w:spacing w:before="7"/>
              <w:ind w:left="2"/>
              <w:jc w:val="center"/>
              <w:rPr>
                <w:b/>
                <w:sz w:val="20"/>
              </w:rPr>
            </w:pPr>
            <w:r w:rsidRPr="009F311D">
              <w:rPr>
                <w:b/>
                <w:w w:val="99"/>
                <w:sz w:val="20"/>
              </w:rPr>
              <w:t>-</w:t>
            </w:r>
          </w:p>
        </w:tc>
        <w:tc>
          <w:tcPr>
            <w:tcW w:w="724" w:type="dxa"/>
          </w:tcPr>
          <w:p w14:paraId="381284B4" w14:textId="77777777" w:rsidR="009F311D" w:rsidRPr="009F311D" w:rsidRDefault="009F311D" w:rsidP="009F311D">
            <w:pPr>
              <w:pStyle w:val="TableParagraph"/>
              <w:spacing w:before="7"/>
              <w:ind w:left="199"/>
              <w:jc w:val="center"/>
              <w:rPr>
                <w:b/>
                <w:sz w:val="20"/>
              </w:rPr>
            </w:pPr>
            <w:r w:rsidRPr="009F311D">
              <w:rPr>
                <w:b/>
                <w:w w:val="99"/>
                <w:sz w:val="20"/>
              </w:rPr>
              <w:t>2</w:t>
            </w:r>
          </w:p>
        </w:tc>
        <w:tc>
          <w:tcPr>
            <w:tcW w:w="724" w:type="dxa"/>
          </w:tcPr>
          <w:p w14:paraId="3979C475" w14:textId="77777777" w:rsidR="009F311D" w:rsidRPr="009F311D" w:rsidRDefault="009F311D" w:rsidP="009F311D">
            <w:pPr>
              <w:pStyle w:val="TableParagraph"/>
              <w:spacing w:before="7"/>
              <w:ind w:left="4"/>
              <w:jc w:val="center"/>
              <w:rPr>
                <w:b/>
                <w:sz w:val="20"/>
              </w:rPr>
            </w:pPr>
            <w:r w:rsidRPr="009F311D">
              <w:rPr>
                <w:b/>
                <w:w w:val="99"/>
                <w:sz w:val="20"/>
              </w:rPr>
              <w:t>-</w:t>
            </w:r>
          </w:p>
        </w:tc>
      </w:tr>
      <w:tr w:rsidR="009F311D" w:rsidRPr="006D0438" w14:paraId="0DBA18BB" w14:textId="77777777" w:rsidTr="00443B88">
        <w:trPr>
          <w:trHeight w:val="260"/>
          <w:jc w:val="center"/>
        </w:trPr>
        <w:tc>
          <w:tcPr>
            <w:tcW w:w="1078" w:type="dxa"/>
          </w:tcPr>
          <w:p w14:paraId="3A603B3F" w14:textId="77777777" w:rsidR="009F311D" w:rsidRPr="006D0438" w:rsidRDefault="009F311D" w:rsidP="00150F19">
            <w:pPr>
              <w:jc w:val="both"/>
            </w:pPr>
            <w:r w:rsidRPr="006D0438">
              <w:t>CO4</w:t>
            </w:r>
            <w:r>
              <w:t>-</w:t>
            </w:r>
            <w:r w:rsidR="00A86029">
              <w:t>K5</w:t>
            </w:r>
          </w:p>
        </w:tc>
        <w:tc>
          <w:tcPr>
            <w:tcW w:w="740" w:type="dxa"/>
          </w:tcPr>
          <w:p w14:paraId="18CDA041" w14:textId="77777777" w:rsidR="009F311D" w:rsidRPr="009F311D" w:rsidRDefault="009F311D" w:rsidP="009F311D">
            <w:pPr>
              <w:pStyle w:val="TableParagraph"/>
              <w:spacing w:before="14"/>
              <w:ind w:left="9"/>
              <w:jc w:val="center"/>
              <w:rPr>
                <w:b/>
                <w:sz w:val="20"/>
              </w:rPr>
            </w:pPr>
            <w:r w:rsidRPr="009F311D">
              <w:rPr>
                <w:b/>
                <w:w w:val="99"/>
                <w:sz w:val="20"/>
              </w:rPr>
              <w:t>2</w:t>
            </w:r>
          </w:p>
        </w:tc>
        <w:tc>
          <w:tcPr>
            <w:tcW w:w="713" w:type="dxa"/>
          </w:tcPr>
          <w:p w14:paraId="23899237" w14:textId="77777777" w:rsidR="009F311D" w:rsidRPr="009F311D" w:rsidRDefault="009F311D" w:rsidP="009F311D">
            <w:pPr>
              <w:pStyle w:val="TableParagraph"/>
              <w:spacing w:before="14"/>
              <w:ind w:left="6"/>
              <w:jc w:val="center"/>
              <w:rPr>
                <w:b/>
                <w:sz w:val="20"/>
              </w:rPr>
            </w:pPr>
            <w:r w:rsidRPr="009F311D">
              <w:rPr>
                <w:b/>
                <w:w w:val="99"/>
                <w:sz w:val="20"/>
              </w:rPr>
              <w:t>1</w:t>
            </w:r>
          </w:p>
        </w:tc>
        <w:tc>
          <w:tcPr>
            <w:tcW w:w="713" w:type="dxa"/>
          </w:tcPr>
          <w:p w14:paraId="6FBB0F16" w14:textId="77777777" w:rsidR="009F311D" w:rsidRPr="009F311D" w:rsidRDefault="009F311D" w:rsidP="009F311D">
            <w:pPr>
              <w:pStyle w:val="TableParagraph"/>
              <w:spacing w:before="14"/>
              <w:ind w:left="9"/>
              <w:jc w:val="center"/>
              <w:rPr>
                <w:b/>
                <w:sz w:val="20"/>
              </w:rPr>
            </w:pPr>
            <w:r w:rsidRPr="009F311D">
              <w:rPr>
                <w:b/>
                <w:w w:val="99"/>
                <w:sz w:val="20"/>
              </w:rPr>
              <w:t>2</w:t>
            </w:r>
          </w:p>
        </w:tc>
        <w:tc>
          <w:tcPr>
            <w:tcW w:w="714" w:type="dxa"/>
          </w:tcPr>
          <w:p w14:paraId="763EA74A" w14:textId="77777777" w:rsidR="009F311D" w:rsidRPr="009F311D" w:rsidRDefault="009F311D" w:rsidP="009F311D">
            <w:pPr>
              <w:pStyle w:val="TableParagraph"/>
              <w:spacing w:before="14"/>
              <w:ind w:left="6"/>
              <w:jc w:val="center"/>
              <w:rPr>
                <w:b/>
                <w:sz w:val="20"/>
              </w:rPr>
            </w:pPr>
            <w:r w:rsidRPr="009F311D">
              <w:rPr>
                <w:b/>
                <w:w w:val="99"/>
                <w:sz w:val="20"/>
              </w:rPr>
              <w:t>1</w:t>
            </w:r>
          </w:p>
        </w:tc>
        <w:tc>
          <w:tcPr>
            <w:tcW w:w="714" w:type="dxa"/>
          </w:tcPr>
          <w:p w14:paraId="5CA4BC17" w14:textId="77777777" w:rsidR="009F311D" w:rsidRPr="009F311D" w:rsidRDefault="009F311D" w:rsidP="009F311D">
            <w:pPr>
              <w:pStyle w:val="TableParagraph"/>
              <w:spacing w:before="14"/>
              <w:ind w:left="8"/>
              <w:jc w:val="center"/>
              <w:rPr>
                <w:b/>
                <w:sz w:val="20"/>
              </w:rPr>
            </w:pPr>
            <w:r w:rsidRPr="009F311D">
              <w:rPr>
                <w:b/>
                <w:w w:val="99"/>
                <w:sz w:val="20"/>
              </w:rPr>
              <w:t>2</w:t>
            </w:r>
          </w:p>
        </w:tc>
        <w:tc>
          <w:tcPr>
            <w:tcW w:w="714" w:type="dxa"/>
          </w:tcPr>
          <w:p w14:paraId="36D0A216" w14:textId="77777777" w:rsidR="009F311D" w:rsidRPr="009F311D" w:rsidRDefault="009F311D" w:rsidP="009F311D">
            <w:pPr>
              <w:pStyle w:val="TableParagraph"/>
              <w:spacing w:before="14"/>
              <w:ind w:left="5"/>
              <w:jc w:val="center"/>
              <w:rPr>
                <w:b/>
                <w:sz w:val="20"/>
              </w:rPr>
            </w:pPr>
            <w:r w:rsidRPr="009F311D">
              <w:rPr>
                <w:b/>
                <w:w w:val="99"/>
                <w:sz w:val="20"/>
              </w:rPr>
              <w:t>3</w:t>
            </w:r>
          </w:p>
        </w:tc>
        <w:tc>
          <w:tcPr>
            <w:tcW w:w="714" w:type="dxa"/>
          </w:tcPr>
          <w:p w14:paraId="7CE6F6C3" w14:textId="77777777" w:rsidR="009F311D" w:rsidRPr="009F311D" w:rsidRDefault="009F311D" w:rsidP="009F311D">
            <w:pPr>
              <w:pStyle w:val="TableParagraph"/>
              <w:spacing w:before="14"/>
              <w:ind w:left="8"/>
              <w:jc w:val="center"/>
              <w:rPr>
                <w:b/>
                <w:sz w:val="20"/>
              </w:rPr>
            </w:pPr>
            <w:r w:rsidRPr="009F311D">
              <w:rPr>
                <w:b/>
                <w:w w:val="99"/>
                <w:sz w:val="20"/>
              </w:rPr>
              <w:t>-</w:t>
            </w:r>
          </w:p>
        </w:tc>
        <w:tc>
          <w:tcPr>
            <w:tcW w:w="714" w:type="dxa"/>
          </w:tcPr>
          <w:p w14:paraId="43958FB3" w14:textId="77777777" w:rsidR="009F311D" w:rsidRPr="009F311D" w:rsidRDefault="009F311D" w:rsidP="009F311D">
            <w:pPr>
              <w:pStyle w:val="TableParagraph"/>
              <w:spacing w:before="14"/>
              <w:ind w:left="5"/>
              <w:jc w:val="center"/>
              <w:rPr>
                <w:b/>
                <w:sz w:val="20"/>
              </w:rPr>
            </w:pPr>
            <w:r w:rsidRPr="009F311D">
              <w:rPr>
                <w:b/>
                <w:w w:val="99"/>
                <w:sz w:val="20"/>
              </w:rPr>
              <w:t>2</w:t>
            </w:r>
          </w:p>
        </w:tc>
        <w:tc>
          <w:tcPr>
            <w:tcW w:w="714" w:type="dxa"/>
          </w:tcPr>
          <w:p w14:paraId="5BB69F6A" w14:textId="77777777" w:rsidR="009F311D" w:rsidRPr="009F311D" w:rsidRDefault="009F311D" w:rsidP="009F311D">
            <w:pPr>
              <w:pStyle w:val="TableParagraph"/>
              <w:spacing w:before="14"/>
              <w:ind w:left="8"/>
              <w:jc w:val="center"/>
              <w:rPr>
                <w:b/>
                <w:sz w:val="20"/>
              </w:rPr>
            </w:pPr>
            <w:r w:rsidRPr="009F311D">
              <w:rPr>
                <w:b/>
                <w:w w:val="99"/>
                <w:sz w:val="20"/>
              </w:rPr>
              <w:t>-</w:t>
            </w:r>
          </w:p>
        </w:tc>
        <w:tc>
          <w:tcPr>
            <w:tcW w:w="724" w:type="dxa"/>
          </w:tcPr>
          <w:p w14:paraId="080E9A1A" w14:textId="77777777" w:rsidR="009F311D" w:rsidRPr="009F311D" w:rsidRDefault="009F311D" w:rsidP="009F311D">
            <w:pPr>
              <w:pStyle w:val="TableParagraph"/>
              <w:spacing w:before="14"/>
              <w:ind w:left="2"/>
              <w:jc w:val="center"/>
              <w:rPr>
                <w:b/>
                <w:sz w:val="20"/>
              </w:rPr>
            </w:pPr>
            <w:r w:rsidRPr="009F311D">
              <w:rPr>
                <w:b/>
                <w:w w:val="99"/>
                <w:sz w:val="20"/>
              </w:rPr>
              <w:t>2</w:t>
            </w:r>
          </w:p>
        </w:tc>
        <w:tc>
          <w:tcPr>
            <w:tcW w:w="724" w:type="dxa"/>
          </w:tcPr>
          <w:p w14:paraId="333A7CD6" w14:textId="77777777" w:rsidR="009F311D" w:rsidRPr="009F311D" w:rsidRDefault="009F311D" w:rsidP="009F311D">
            <w:pPr>
              <w:pStyle w:val="TableParagraph"/>
              <w:spacing w:before="14"/>
              <w:ind w:left="199"/>
              <w:jc w:val="center"/>
              <w:rPr>
                <w:b/>
                <w:sz w:val="20"/>
              </w:rPr>
            </w:pPr>
            <w:r w:rsidRPr="009F311D">
              <w:rPr>
                <w:b/>
                <w:w w:val="99"/>
                <w:sz w:val="20"/>
              </w:rPr>
              <w:t>1</w:t>
            </w:r>
          </w:p>
        </w:tc>
        <w:tc>
          <w:tcPr>
            <w:tcW w:w="724" w:type="dxa"/>
          </w:tcPr>
          <w:p w14:paraId="65D3E9B8" w14:textId="77777777" w:rsidR="009F311D" w:rsidRPr="009F311D" w:rsidRDefault="009F311D" w:rsidP="009F311D">
            <w:pPr>
              <w:pStyle w:val="TableParagraph"/>
              <w:spacing w:before="14"/>
              <w:ind w:left="4"/>
              <w:jc w:val="center"/>
              <w:rPr>
                <w:b/>
                <w:sz w:val="20"/>
              </w:rPr>
            </w:pPr>
            <w:r w:rsidRPr="009F311D">
              <w:rPr>
                <w:b/>
                <w:w w:val="99"/>
                <w:sz w:val="20"/>
              </w:rPr>
              <w:t>2</w:t>
            </w:r>
          </w:p>
        </w:tc>
      </w:tr>
      <w:tr w:rsidR="009F311D" w:rsidRPr="006D0438" w14:paraId="28851166" w14:textId="77777777" w:rsidTr="00443B88">
        <w:trPr>
          <w:trHeight w:val="260"/>
          <w:jc w:val="center"/>
        </w:trPr>
        <w:tc>
          <w:tcPr>
            <w:tcW w:w="1078" w:type="dxa"/>
          </w:tcPr>
          <w:p w14:paraId="37536C17" w14:textId="77777777" w:rsidR="009F311D" w:rsidRPr="006D0438" w:rsidRDefault="009F311D" w:rsidP="00150F19">
            <w:pPr>
              <w:jc w:val="both"/>
            </w:pPr>
            <w:r w:rsidRPr="006D0438">
              <w:t>CO5</w:t>
            </w:r>
            <w:r>
              <w:t>-</w:t>
            </w:r>
            <w:r w:rsidR="00A86029">
              <w:t>K5</w:t>
            </w:r>
          </w:p>
        </w:tc>
        <w:tc>
          <w:tcPr>
            <w:tcW w:w="740" w:type="dxa"/>
          </w:tcPr>
          <w:p w14:paraId="16668400" w14:textId="77777777" w:rsidR="009F311D" w:rsidRPr="009F311D" w:rsidRDefault="009F311D" w:rsidP="009F311D">
            <w:pPr>
              <w:pStyle w:val="TableParagraph"/>
              <w:spacing w:before="7"/>
              <w:ind w:left="9"/>
              <w:jc w:val="center"/>
              <w:rPr>
                <w:b/>
                <w:sz w:val="20"/>
              </w:rPr>
            </w:pPr>
            <w:r w:rsidRPr="009F311D">
              <w:rPr>
                <w:b/>
                <w:w w:val="99"/>
                <w:sz w:val="20"/>
              </w:rPr>
              <w:t>3</w:t>
            </w:r>
          </w:p>
        </w:tc>
        <w:tc>
          <w:tcPr>
            <w:tcW w:w="713" w:type="dxa"/>
          </w:tcPr>
          <w:p w14:paraId="75E2BF13" w14:textId="77777777" w:rsidR="009F311D" w:rsidRPr="009F311D" w:rsidRDefault="009F311D" w:rsidP="009F311D">
            <w:pPr>
              <w:pStyle w:val="TableParagraph"/>
              <w:spacing w:before="7"/>
              <w:ind w:left="6"/>
              <w:jc w:val="center"/>
              <w:rPr>
                <w:b/>
                <w:sz w:val="20"/>
              </w:rPr>
            </w:pPr>
            <w:r w:rsidRPr="009F311D">
              <w:rPr>
                <w:b/>
                <w:w w:val="99"/>
                <w:sz w:val="20"/>
              </w:rPr>
              <w:t>3</w:t>
            </w:r>
          </w:p>
        </w:tc>
        <w:tc>
          <w:tcPr>
            <w:tcW w:w="713" w:type="dxa"/>
          </w:tcPr>
          <w:p w14:paraId="16C93C42" w14:textId="77777777" w:rsidR="009F311D" w:rsidRPr="009F311D" w:rsidRDefault="009F311D" w:rsidP="009F311D">
            <w:pPr>
              <w:pStyle w:val="TableParagraph"/>
              <w:spacing w:before="7"/>
              <w:ind w:left="9"/>
              <w:jc w:val="center"/>
              <w:rPr>
                <w:b/>
                <w:sz w:val="20"/>
              </w:rPr>
            </w:pPr>
            <w:r w:rsidRPr="009F311D">
              <w:rPr>
                <w:b/>
                <w:w w:val="99"/>
                <w:sz w:val="20"/>
              </w:rPr>
              <w:t>1</w:t>
            </w:r>
          </w:p>
        </w:tc>
        <w:tc>
          <w:tcPr>
            <w:tcW w:w="714" w:type="dxa"/>
          </w:tcPr>
          <w:p w14:paraId="4119694C" w14:textId="77777777" w:rsidR="009F311D" w:rsidRPr="009F311D" w:rsidRDefault="009F311D" w:rsidP="009F311D">
            <w:pPr>
              <w:pStyle w:val="TableParagraph"/>
              <w:spacing w:before="7"/>
              <w:ind w:left="6"/>
              <w:jc w:val="center"/>
              <w:rPr>
                <w:b/>
                <w:sz w:val="20"/>
              </w:rPr>
            </w:pPr>
            <w:r w:rsidRPr="009F311D">
              <w:rPr>
                <w:b/>
                <w:w w:val="99"/>
                <w:sz w:val="20"/>
              </w:rPr>
              <w:t>1</w:t>
            </w:r>
          </w:p>
        </w:tc>
        <w:tc>
          <w:tcPr>
            <w:tcW w:w="714" w:type="dxa"/>
          </w:tcPr>
          <w:p w14:paraId="06E960BB" w14:textId="77777777" w:rsidR="009F311D" w:rsidRPr="009F311D" w:rsidRDefault="009F311D" w:rsidP="009F311D">
            <w:pPr>
              <w:pStyle w:val="TableParagraph"/>
              <w:spacing w:before="7"/>
              <w:ind w:left="8"/>
              <w:jc w:val="center"/>
              <w:rPr>
                <w:b/>
                <w:sz w:val="20"/>
              </w:rPr>
            </w:pPr>
            <w:r w:rsidRPr="009F311D">
              <w:rPr>
                <w:b/>
                <w:w w:val="99"/>
                <w:sz w:val="20"/>
              </w:rPr>
              <w:t>2</w:t>
            </w:r>
          </w:p>
        </w:tc>
        <w:tc>
          <w:tcPr>
            <w:tcW w:w="714" w:type="dxa"/>
          </w:tcPr>
          <w:p w14:paraId="42308A6D" w14:textId="77777777" w:rsidR="009F311D" w:rsidRPr="009F311D" w:rsidRDefault="009F311D" w:rsidP="009F311D">
            <w:pPr>
              <w:pStyle w:val="TableParagraph"/>
              <w:spacing w:before="7"/>
              <w:ind w:left="5"/>
              <w:jc w:val="center"/>
              <w:rPr>
                <w:b/>
                <w:sz w:val="20"/>
              </w:rPr>
            </w:pPr>
            <w:r w:rsidRPr="009F311D">
              <w:rPr>
                <w:b/>
                <w:w w:val="99"/>
                <w:sz w:val="20"/>
              </w:rPr>
              <w:t>2</w:t>
            </w:r>
          </w:p>
        </w:tc>
        <w:tc>
          <w:tcPr>
            <w:tcW w:w="714" w:type="dxa"/>
          </w:tcPr>
          <w:p w14:paraId="5B3B3CAE" w14:textId="77777777" w:rsidR="009F311D" w:rsidRPr="009F311D" w:rsidRDefault="009F311D" w:rsidP="009F311D">
            <w:pPr>
              <w:pStyle w:val="TableParagraph"/>
              <w:spacing w:before="7"/>
              <w:ind w:left="8"/>
              <w:jc w:val="center"/>
              <w:rPr>
                <w:b/>
                <w:sz w:val="20"/>
              </w:rPr>
            </w:pPr>
            <w:r w:rsidRPr="009F311D">
              <w:rPr>
                <w:b/>
                <w:w w:val="99"/>
                <w:sz w:val="20"/>
              </w:rPr>
              <w:t>-</w:t>
            </w:r>
          </w:p>
        </w:tc>
        <w:tc>
          <w:tcPr>
            <w:tcW w:w="714" w:type="dxa"/>
          </w:tcPr>
          <w:p w14:paraId="0A93CB30" w14:textId="77777777" w:rsidR="009F311D" w:rsidRPr="009F311D" w:rsidRDefault="009F311D" w:rsidP="009F311D">
            <w:pPr>
              <w:pStyle w:val="TableParagraph"/>
              <w:spacing w:before="7"/>
              <w:ind w:left="5"/>
              <w:jc w:val="center"/>
              <w:rPr>
                <w:b/>
                <w:sz w:val="20"/>
              </w:rPr>
            </w:pPr>
            <w:r w:rsidRPr="009F311D">
              <w:rPr>
                <w:b/>
                <w:w w:val="99"/>
                <w:sz w:val="20"/>
              </w:rPr>
              <w:t>1</w:t>
            </w:r>
          </w:p>
        </w:tc>
        <w:tc>
          <w:tcPr>
            <w:tcW w:w="714" w:type="dxa"/>
          </w:tcPr>
          <w:p w14:paraId="62E69A19" w14:textId="77777777" w:rsidR="009F311D" w:rsidRPr="009F311D" w:rsidRDefault="009F311D" w:rsidP="009F311D">
            <w:pPr>
              <w:pStyle w:val="TableParagraph"/>
              <w:spacing w:before="7"/>
              <w:ind w:left="8"/>
              <w:jc w:val="center"/>
              <w:rPr>
                <w:b/>
                <w:sz w:val="20"/>
              </w:rPr>
            </w:pPr>
            <w:r w:rsidRPr="009F311D">
              <w:rPr>
                <w:b/>
                <w:w w:val="99"/>
                <w:sz w:val="20"/>
              </w:rPr>
              <w:t>1</w:t>
            </w:r>
          </w:p>
        </w:tc>
        <w:tc>
          <w:tcPr>
            <w:tcW w:w="724" w:type="dxa"/>
          </w:tcPr>
          <w:p w14:paraId="43B28A9F" w14:textId="77777777" w:rsidR="009F311D" w:rsidRPr="009F311D" w:rsidRDefault="009F311D" w:rsidP="009F311D">
            <w:pPr>
              <w:pStyle w:val="TableParagraph"/>
              <w:spacing w:before="7"/>
              <w:ind w:left="2"/>
              <w:jc w:val="center"/>
              <w:rPr>
                <w:b/>
                <w:sz w:val="20"/>
              </w:rPr>
            </w:pPr>
            <w:r w:rsidRPr="009F311D">
              <w:rPr>
                <w:b/>
                <w:w w:val="99"/>
                <w:sz w:val="20"/>
              </w:rPr>
              <w:t>2</w:t>
            </w:r>
          </w:p>
        </w:tc>
        <w:tc>
          <w:tcPr>
            <w:tcW w:w="724" w:type="dxa"/>
          </w:tcPr>
          <w:p w14:paraId="337CD1ED" w14:textId="77777777" w:rsidR="009F311D" w:rsidRPr="009F311D" w:rsidRDefault="009F311D" w:rsidP="009F311D">
            <w:pPr>
              <w:pStyle w:val="TableParagraph"/>
              <w:spacing w:before="7"/>
              <w:ind w:left="199"/>
              <w:jc w:val="center"/>
              <w:rPr>
                <w:b/>
                <w:sz w:val="20"/>
              </w:rPr>
            </w:pPr>
            <w:r w:rsidRPr="009F311D">
              <w:rPr>
                <w:b/>
                <w:w w:val="99"/>
                <w:sz w:val="20"/>
              </w:rPr>
              <w:t>2</w:t>
            </w:r>
          </w:p>
        </w:tc>
        <w:tc>
          <w:tcPr>
            <w:tcW w:w="724" w:type="dxa"/>
          </w:tcPr>
          <w:p w14:paraId="568E349B" w14:textId="77777777" w:rsidR="009F311D" w:rsidRPr="009F311D" w:rsidRDefault="009F311D" w:rsidP="009F311D">
            <w:pPr>
              <w:pStyle w:val="TableParagraph"/>
              <w:spacing w:before="7"/>
              <w:ind w:left="4"/>
              <w:jc w:val="center"/>
              <w:rPr>
                <w:b/>
                <w:sz w:val="20"/>
              </w:rPr>
            </w:pPr>
            <w:r w:rsidRPr="009F311D">
              <w:rPr>
                <w:b/>
                <w:w w:val="99"/>
                <w:sz w:val="20"/>
              </w:rPr>
              <w:t>-</w:t>
            </w:r>
          </w:p>
        </w:tc>
      </w:tr>
    </w:tbl>
    <w:p w14:paraId="13F94FE6" w14:textId="77777777" w:rsidR="00FF5770" w:rsidRDefault="00FF5770">
      <w:pPr>
        <w:spacing w:line="235" w:lineRule="exact"/>
        <w:jc w:val="center"/>
      </w:pPr>
    </w:p>
    <w:p w14:paraId="5E7AD5DD" w14:textId="77777777" w:rsidR="002508DD" w:rsidRDefault="002508DD">
      <w:pPr>
        <w:spacing w:line="235" w:lineRule="exact"/>
        <w:jc w:val="center"/>
      </w:pPr>
    </w:p>
    <w:p w14:paraId="296B58AD" w14:textId="77777777" w:rsidR="002508DD" w:rsidRDefault="002508DD">
      <w:pPr>
        <w:spacing w:line="235" w:lineRule="exact"/>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4950"/>
        <w:gridCol w:w="2160"/>
        <w:gridCol w:w="1548"/>
      </w:tblGrid>
      <w:tr w:rsidR="006D0438" w:rsidRPr="006D0438" w14:paraId="0C8B6632" w14:textId="77777777" w:rsidTr="001172D8">
        <w:trPr>
          <w:jc w:val="center"/>
        </w:trPr>
        <w:tc>
          <w:tcPr>
            <w:tcW w:w="918" w:type="dxa"/>
            <w:vAlign w:val="center"/>
          </w:tcPr>
          <w:p w14:paraId="1635B313" w14:textId="77777777" w:rsidR="006D0438" w:rsidRPr="006D0438" w:rsidRDefault="006D0438" w:rsidP="00150F19">
            <w:pPr>
              <w:jc w:val="center"/>
              <w:rPr>
                <w:b/>
                <w:sz w:val="20"/>
                <w:szCs w:val="20"/>
              </w:rPr>
            </w:pPr>
            <w:r w:rsidRPr="006D0438">
              <w:rPr>
                <w:b/>
                <w:sz w:val="20"/>
                <w:szCs w:val="20"/>
              </w:rPr>
              <w:t>S.NO</w:t>
            </w:r>
          </w:p>
        </w:tc>
        <w:tc>
          <w:tcPr>
            <w:tcW w:w="4950" w:type="dxa"/>
            <w:vAlign w:val="center"/>
          </w:tcPr>
          <w:p w14:paraId="2523ABA8" w14:textId="77777777" w:rsidR="006D0438" w:rsidRPr="006D0438" w:rsidRDefault="006D0438" w:rsidP="00150F19">
            <w:pPr>
              <w:jc w:val="center"/>
              <w:rPr>
                <w:b/>
                <w:sz w:val="20"/>
                <w:szCs w:val="20"/>
              </w:rPr>
            </w:pPr>
            <w:r w:rsidRPr="006D0438">
              <w:rPr>
                <w:b/>
                <w:sz w:val="20"/>
                <w:szCs w:val="20"/>
              </w:rPr>
              <w:t>GRADUATE ATTRIBUTION</w:t>
            </w:r>
          </w:p>
        </w:tc>
        <w:tc>
          <w:tcPr>
            <w:tcW w:w="2160" w:type="dxa"/>
            <w:vAlign w:val="center"/>
          </w:tcPr>
          <w:p w14:paraId="647D1802" w14:textId="77777777" w:rsidR="006D0438" w:rsidRPr="006D0438" w:rsidRDefault="006D0438" w:rsidP="00150F19">
            <w:pPr>
              <w:jc w:val="center"/>
              <w:rPr>
                <w:b/>
                <w:sz w:val="20"/>
                <w:szCs w:val="20"/>
              </w:rPr>
            </w:pPr>
            <w:r w:rsidRPr="006D0438">
              <w:rPr>
                <w:b/>
                <w:sz w:val="20"/>
                <w:szCs w:val="20"/>
              </w:rPr>
              <w:t>ACTION VERBS</w:t>
            </w:r>
          </w:p>
        </w:tc>
        <w:tc>
          <w:tcPr>
            <w:tcW w:w="1548" w:type="dxa"/>
            <w:vAlign w:val="center"/>
          </w:tcPr>
          <w:p w14:paraId="2E0EE59C" w14:textId="77777777" w:rsidR="006D0438" w:rsidRPr="006D0438" w:rsidRDefault="006D0438" w:rsidP="00150F19">
            <w:pPr>
              <w:jc w:val="center"/>
              <w:rPr>
                <w:b/>
                <w:sz w:val="20"/>
                <w:szCs w:val="20"/>
              </w:rPr>
            </w:pPr>
            <w:r w:rsidRPr="006D0438">
              <w:rPr>
                <w:b/>
                <w:sz w:val="20"/>
                <w:szCs w:val="20"/>
              </w:rPr>
              <w:t>LEVEL</w:t>
            </w:r>
          </w:p>
        </w:tc>
      </w:tr>
      <w:tr w:rsidR="006D0438" w:rsidRPr="006D0438" w14:paraId="1F1022ED" w14:textId="77777777" w:rsidTr="001172D8">
        <w:trPr>
          <w:jc w:val="center"/>
        </w:trPr>
        <w:tc>
          <w:tcPr>
            <w:tcW w:w="918" w:type="dxa"/>
            <w:vAlign w:val="center"/>
          </w:tcPr>
          <w:p w14:paraId="5ADC3B71" w14:textId="77777777" w:rsidR="006D0438" w:rsidRPr="006D0438" w:rsidRDefault="006D0438" w:rsidP="00150F19">
            <w:pPr>
              <w:jc w:val="center"/>
              <w:rPr>
                <w:sz w:val="18"/>
                <w:szCs w:val="18"/>
              </w:rPr>
            </w:pPr>
            <w:r w:rsidRPr="006D0438">
              <w:rPr>
                <w:sz w:val="18"/>
                <w:szCs w:val="18"/>
              </w:rPr>
              <w:t>1</w:t>
            </w:r>
          </w:p>
        </w:tc>
        <w:tc>
          <w:tcPr>
            <w:tcW w:w="4950" w:type="dxa"/>
            <w:vAlign w:val="center"/>
          </w:tcPr>
          <w:p w14:paraId="4DE14F7E" w14:textId="77777777" w:rsidR="006D0438" w:rsidRPr="006D0438" w:rsidRDefault="006D0438" w:rsidP="006D0438">
            <w:pPr>
              <w:rPr>
                <w:sz w:val="18"/>
                <w:szCs w:val="18"/>
              </w:rPr>
            </w:pPr>
            <w:r w:rsidRPr="006D0438">
              <w:rPr>
                <w:sz w:val="18"/>
                <w:szCs w:val="18"/>
              </w:rPr>
              <w:t>ENGINEERING KNOWLEDGE</w:t>
            </w:r>
          </w:p>
        </w:tc>
        <w:tc>
          <w:tcPr>
            <w:tcW w:w="2160" w:type="dxa"/>
            <w:vAlign w:val="center"/>
          </w:tcPr>
          <w:p w14:paraId="57B36EC3" w14:textId="77777777" w:rsidR="006D0438" w:rsidRPr="006D0438" w:rsidRDefault="006D0438" w:rsidP="00150F19">
            <w:pPr>
              <w:jc w:val="center"/>
              <w:rPr>
                <w:sz w:val="18"/>
                <w:szCs w:val="18"/>
              </w:rPr>
            </w:pPr>
            <w:r w:rsidRPr="006D0438">
              <w:rPr>
                <w:sz w:val="18"/>
                <w:szCs w:val="18"/>
              </w:rPr>
              <w:t>APPLY</w:t>
            </w:r>
            <w:r w:rsidR="00CC23E8">
              <w:rPr>
                <w:sz w:val="18"/>
                <w:szCs w:val="18"/>
              </w:rPr>
              <w:t>, ANALYZE</w:t>
            </w:r>
          </w:p>
        </w:tc>
        <w:tc>
          <w:tcPr>
            <w:tcW w:w="1548" w:type="dxa"/>
            <w:vAlign w:val="center"/>
          </w:tcPr>
          <w:p w14:paraId="19AD0E73" w14:textId="77777777" w:rsidR="006D0438" w:rsidRPr="006D0438" w:rsidRDefault="006D0438" w:rsidP="00150F19">
            <w:pPr>
              <w:jc w:val="center"/>
              <w:rPr>
                <w:sz w:val="18"/>
                <w:szCs w:val="18"/>
              </w:rPr>
            </w:pPr>
            <w:r w:rsidRPr="006D0438">
              <w:rPr>
                <w:sz w:val="18"/>
                <w:szCs w:val="18"/>
              </w:rPr>
              <w:t>K3</w:t>
            </w:r>
            <w:r w:rsidR="00CC23E8">
              <w:rPr>
                <w:sz w:val="18"/>
                <w:szCs w:val="18"/>
              </w:rPr>
              <w:t>,K4</w:t>
            </w:r>
          </w:p>
        </w:tc>
      </w:tr>
      <w:tr w:rsidR="006D0438" w:rsidRPr="006D0438" w14:paraId="746A0D34" w14:textId="77777777" w:rsidTr="001172D8">
        <w:trPr>
          <w:jc w:val="center"/>
        </w:trPr>
        <w:tc>
          <w:tcPr>
            <w:tcW w:w="918" w:type="dxa"/>
            <w:vAlign w:val="center"/>
          </w:tcPr>
          <w:p w14:paraId="4918AD12" w14:textId="77777777" w:rsidR="006D0438" w:rsidRPr="006D0438" w:rsidRDefault="006D0438" w:rsidP="00150F19">
            <w:pPr>
              <w:jc w:val="center"/>
              <w:rPr>
                <w:sz w:val="18"/>
                <w:szCs w:val="18"/>
              </w:rPr>
            </w:pPr>
            <w:r w:rsidRPr="006D0438">
              <w:rPr>
                <w:sz w:val="18"/>
                <w:szCs w:val="18"/>
              </w:rPr>
              <w:t>2</w:t>
            </w:r>
          </w:p>
        </w:tc>
        <w:tc>
          <w:tcPr>
            <w:tcW w:w="4950" w:type="dxa"/>
            <w:vAlign w:val="center"/>
          </w:tcPr>
          <w:p w14:paraId="52B4769C" w14:textId="77777777" w:rsidR="006D0438" w:rsidRPr="006D0438" w:rsidRDefault="006D0438" w:rsidP="006D0438">
            <w:pPr>
              <w:rPr>
                <w:sz w:val="18"/>
                <w:szCs w:val="18"/>
              </w:rPr>
            </w:pPr>
            <w:r w:rsidRPr="006D0438">
              <w:rPr>
                <w:sz w:val="18"/>
                <w:szCs w:val="18"/>
              </w:rPr>
              <w:t>PROBLEM ANALYSIS</w:t>
            </w:r>
          </w:p>
        </w:tc>
        <w:tc>
          <w:tcPr>
            <w:tcW w:w="2160" w:type="dxa"/>
            <w:vAlign w:val="center"/>
          </w:tcPr>
          <w:p w14:paraId="70372E2A" w14:textId="77777777" w:rsidR="006D0438" w:rsidRPr="006D0438" w:rsidRDefault="006D0438" w:rsidP="00150F19">
            <w:pPr>
              <w:jc w:val="center"/>
              <w:rPr>
                <w:sz w:val="18"/>
                <w:szCs w:val="18"/>
              </w:rPr>
            </w:pPr>
            <w:r w:rsidRPr="006D0438">
              <w:rPr>
                <w:sz w:val="18"/>
                <w:szCs w:val="18"/>
              </w:rPr>
              <w:t>ANALYZE</w:t>
            </w:r>
          </w:p>
        </w:tc>
        <w:tc>
          <w:tcPr>
            <w:tcW w:w="1548" w:type="dxa"/>
            <w:vAlign w:val="center"/>
          </w:tcPr>
          <w:p w14:paraId="0FF2E5E4" w14:textId="77777777" w:rsidR="006D0438" w:rsidRPr="006D0438" w:rsidRDefault="006D0438" w:rsidP="00150F19">
            <w:pPr>
              <w:jc w:val="center"/>
              <w:rPr>
                <w:sz w:val="18"/>
                <w:szCs w:val="18"/>
              </w:rPr>
            </w:pPr>
            <w:r w:rsidRPr="006D0438">
              <w:rPr>
                <w:sz w:val="18"/>
                <w:szCs w:val="18"/>
              </w:rPr>
              <w:t>K4</w:t>
            </w:r>
          </w:p>
        </w:tc>
      </w:tr>
      <w:tr w:rsidR="006D0438" w:rsidRPr="006D0438" w14:paraId="573C76FB" w14:textId="77777777" w:rsidTr="001172D8">
        <w:trPr>
          <w:jc w:val="center"/>
        </w:trPr>
        <w:tc>
          <w:tcPr>
            <w:tcW w:w="918" w:type="dxa"/>
            <w:vAlign w:val="center"/>
          </w:tcPr>
          <w:p w14:paraId="238978A2" w14:textId="77777777" w:rsidR="006D0438" w:rsidRPr="006D0438" w:rsidRDefault="006D0438" w:rsidP="00150F19">
            <w:pPr>
              <w:jc w:val="center"/>
              <w:rPr>
                <w:sz w:val="18"/>
                <w:szCs w:val="18"/>
              </w:rPr>
            </w:pPr>
            <w:r w:rsidRPr="006D0438">
              <w:rPr>
                <w:sz w:val="18"/>
                <w:szCs w:val="18"/>
              </w:rPr>
              <w:t>3</w:t>
            </w:r>
          </w:p>
        </w:tc>
        <w:tc>
          <w:tcPr>
            <w:tcW w:w="4950" w:type="dxa"/>
            <w:vAlign w:val="center"/>
          </w:tcPr>
          <w:p w14:paraId="6BE59253" w14:textId="77777777" w:rsidR="006D0438" w:rsidRPr="006D0438" w:rsidRDefault="006D0438" w:rsidP="006D0438">
            <w:pPr>
              <w:rPr>
                <w:sz w:val="18"/>
                <w:szCs w:val="18"/>
              </w:rPr>
            </w:pPr>
            <w:r w:rsidRPr="006D0438">
              <w:rPr>
                <w:sz w:val="18"/>
                <w:szCs w:val="18"/>
              </w:rPr>
              <w:t>DESIGN DEVELOPMENT OF SOLUTIONS</w:t>
            </w:r>
          </w:p>
        </w:tc>
        <w:tc>
          <w:tcPr>
            <w:tcW w:w="2160" w:type="dxa"/>
            <w:vAlign w:val="center"/>
          </w:tcPr>
          <w:p w14:paraId="612B7230" w14:textId="77777777" w:rsidR="006D0438" w:rsidRPr="006D0438" w:rsidRDefault="00A84D30" w:rsidP="00150F19">
            <w:pPr>
              <w:jc w:val="center"/>
              <w:rPr>
                <w:sz w:val="18"/>
                <w:szCs w:val="18"/>
              </w:rPr>
            </w:pPr>
            <w:r>
              <w:rPr>
                <w:sz w:val="18"/>
                <w:szCs w:val="18"/>
              </w:rPr>
              <w:t>EVALUATE</w:t>
            </w:r>
          </w:p>
        </w:tc>
        <w:tc>
          <w:tcPr>
            <w:tcW w:w="1548" w:type="dxa"/>
            <w:vAlign w:val="center"/>
          </w:tcPr>
          <w:p w14:paraId="5AC874FA" w14:textId="77777777" w:rsidR="006D0438" w:rsidRPr="006D0438" w:rsidRDefault="006D0438" w:rsidP="00150F19">
            <w:pPr>
              <w:jc w:val="center"/>
              <w:rPr>
                <w:sz w:val="18"/>
                <w:szCs w:val="18"/>
              </w:rPr>
            </w:pPr>
            <w:r w:rsidRPr="006D0438">
              <w:rPr>
                <w:sz w:val="18"/>
                <w:szCs w:val="18"/>
              </w:rPr>
              <w:t>K5</w:t>
            </w:r>
          </w:p>
        </w:tc>
      </w:tr>
      <w:tr w:rsidR="006D0438" w:rsidRPr="006D0438" w14:paraId="7E402B8F" w14:textId="77777777" w:rsidTr="001172D8">
        <w:trPr>
          <w:jc w:val="center"/>
        </w:trPr>
        <w:tc>
          <w:tcPr>
            <w:tcW w:w="918" w:type="dxa"/>
            <w:vAlign w:val="center"/>
          </w:tcPr>
          <w:p w14:paraId="45AD650F" w14:textId="77777777" w:rsidR="006D0438" w:rsidRPr="006D0438" w:rsidRDefault="006D0438" w:rsidP="00150F19">
            <w:pPr>
              <w:jc w:val="center"/>
              <w:rPr>
                <w:sz w:val="18"/>
                <w:szCs w:val="18"/>
              </w:rPr>
            </w:pPr>
            <w:r w:rsidRPr="006D0438">
              <w:rPr>
                <w:sz w:val="18"/>
                <w:szCs w:val="18"/>
              </w:rPr>
              <w:t>4</w:t>
            </w:r>
          </w:p>
        </w:tc>
        <w:tc>
          <w:tcPr>
            <w:tcW w:w="4950" w:type="dxa"/>
            <w:vAlign w:val="center"/>
          </w:tcPr>
          <w:p w14:paraId="280ABD2D" w14:textId="77777777" w:rsidR="006D0438" w:rsidRPr="006D0438" w:rsidRDefault="006D0438" w:rsidP="006D0438">
            <w:pPr>
              <w:rPr>
                <w:sz w:val="18"/>
                <w:szCs w:val="18"/>
              </w:rPr>
            </w:pPr>
            <w:r w:rsidRPr="006D0438">
              <w:rPr>
                <w:sz w:val="18"/>
                <w:szCs w:val="18"/>
              </w:rPr>
              <w:t>INVESTIGATION OF COMPLEX PROBLEMS</w:t>
            </w:r>
          </w:p>
        </w:tc>
        <w:tc>
          <w:tcPr>
            <w:tcW w:w="2160" w:type="dxa"/>
            <w:vAlign w:val="center"/>
          </w:tcPr>
          <w:p w14:paraId="3F084130" w14:textId="77777777" w:rsidR="006D0438" w:rsidRPr="006D0438" w:rsidRDefault="006D0438" w:rsidP="006D0438">
            <w:pPr>
              <w:jc w:val="center"/>
              <w:rPr>
                <w:sz w:val="18"/>
                <w:szCs w:val="18"/>
              </w:rPr>
            </w:pPr>
            <w:r w:rsidRPr="006D0438">
              <w:rPr>
                <w:sz w:val="18"/>
                <w:szCs w:val="18"/>
              </w:rPr>
              <w:t>APPLY,</w:t>
            </w:r>
            <w:r>
              <w:rPr>
                <w:sz w:val="18"/>
                <w:szCs w:val="18"/>
              </w:rPr>
              <w:t xml:space="preserve"> </w:t>
            </w:r>
            <w:r w:rsidRPr="006D0438">
              <w:rPr>
                <w:sz w:val="18"/>
                <w:szCs w:val="18"/>
              </w:rPr>
              <w:t>ANALYZE,</w:t>
            </w:r>
            <w:r>
              <w:rPr>
                <w:sz w:val="18"/>
                <w:szCs w:val="18"/>
              </w:rPr>
              <w:t xml:space="preserve"> </w:t>
            </w:r>
            <w:r w:rsidR="00A84D30">
              <w:rPr>
                <w:sz w:val="18"/>
                <w:szCs w:val="18"/>
              </w:rPr>
              <w:t>EVALUATE</w:t>
            </w:r>
          </w:p>
        </w:tc>
        <w:tc>
          <w:tcPr>
            <w:tcW w:w="1548" w:type="dxa"/>
            <w:vAlign w:val="center"/>
          </w:tcPr>
          <w:p w14:paraId="3AB9A01C" w14:textId="77777777" w:rsidR="006D0438" w:rsidRPr="006D0438" w:rsidRDefault="006D0438" w:rsidP="00150F19">
            <w:pPr>
              <w:jc w:val="center"/>
              <w:rPr>
                <w:sz w:val="18"/>
                <w:szCs w:val="18"/>
              </w:rPr>
            </w:pPr>
            <w:r w:rsidRPr="006D0438">
              <w:rPr>
                <w:sz w:val="18"/>
                <w:szCs w:val="18"/>
              </w:rPr>
              <w:t>K3,K4,K5</w:t>
            </w:r>
          </w:p>
        </w:tc>
      </w:tr>
      <w:tr w:rsidR="006D0438" w:rsidRPr="006D0438" w14:paraId="4801C03C" w14:textId="77777777" w:rsidTr="001172D8">
        <w:trPr>
          <w:jc w:val="center"/>
        </w:trPr>
        <w:tc>
          <w:tcPr>
            <w:tcW w:w="918" w:type="dxa"/>
            <w:vAlign w:val="center"/>
          </w:tcPr>
          <w:p w14:paraId="7ED40189" w14:textId="77777777" w:rsidR="006D0438" w:rsidRPr="006D0438" w:rsidRDefault="006D0438" w:rsidP="00150F19">
            <w:pPr>
              <w:jc w:val="center"/>
              <w:rPr>
                <w:sz w:val="18"/>
                <w:szCs w:val="18"/>
              </w:rPr>
            </w:pPr>
            <w:r w:rsidRPr="006D0438">
              <w:rPr>
                <w:sz w:val="18"/>
                <w:szCs w:val="18"/>
              </w:rPr>
              <w:t>5</w:t>
            </w:r>
          </w:p>
        </w:tc>
        <w:tc>
          <w:tcPr>
            <w:tcW w:w="4950" w:type="dxa"/>
            <w:vAlign w:val="center"/>
          </w:tcPr>
          <w:p w14:paraId="264BD6E3" w14:textId="77777777" w:rsidR="006D0438" w:rsidRPr="006D0438" w:rsidRDefault="006D0438" w:rsidP="006D0438">
            <w:pPr>
              <w:rPr>
                <w:sz w:val="18"/>
                <w:szCs w:val="18"/>
              </w:rPr>
            </w:pPr>
            <w:r w:rsidRPr="006D0438">
              <w:rPr>
                <w:sz w:val="18"/>
                <w:szCs w:val="18"/>
              </w:rPr>
              <w:t>MODERN TOOL USAGE</w:t>
            </w:r>
          </w:p>
        </w:tc>
        <w:tc>
          <w:tcPr>
            <w:tcW w:w="2160" w:type="dxa"/>
            <w:vAlign w:val="center"/>
          </w:tcPr>
          <w:p w14:paraId="467F8E84" w14:textId="77777777" w:rsidR="006D0438" w:rsidRPr="006D0438" w:rsidRDefault="006D0438" w:rsidP="00150F19">
            <w:pPr>
              <w:jc w:val="center"/>
              <w:rPr>
                <w:sz w:val="18"/>
                <w:szCs w:val="18"/>
              </w:rPr>
            </w:pPr>
            <w:r w:rsidRPr="006D0438">
              <w:rPr>
                <w:sz w:val="18"/>
                <w:szCs w:val="18"/>
              </w:rPr>
              <w:t>APPLY</w:t>
            </w:r>
            <w:r w:rsidR="00A84D30">
              <w:rPr>
                <w:sz w:val="18"/>
                <w:szCs w:val="18"/>
              </w:rPr>
              <w:t>, EVALUATE</w:t>
            </w:r>
          </w:p>
        </w:tc>
        <w:tc>
          <w:tcPr>
            <w:tcW w:w="1548" w:type="dxa"/>
            <w:vAlign w:val="center"/>
          </w:tcPr>
          <w:p w14:paraId="268B45CE" w14:textId="77777777" w:rsidR="006D0438" w:rsidRPr="006D0438" w:rsidRDefault="00A84D30" w:rsidP="00150F19">
            <w:pPr>
              <w:jc w:val="center"/>
              <w:rPr>
                <w:sz w:val="18"/>
                <w:szCs w:val="18"/>
              </w:rPr>
            </w:pPr>
            <w:r>
              <w:rPr>
                <w:sz w:val="18"/>
                <w:szCs w:val="18"/>
              </w:rPr>
              <w:t>K3</w:t>
            </w:r>
            <w:r w:rsidR="006D0438" w:rsidRPr="006D0438">
              <w:rPr>
                <w:sz w:val="18"/>
                <w:szCs w:val="18"/>
              </w:rPr>
              <w:t>,K</w:t>
            </w:r>
            <w:r>
              <w:rPr>
                <w:sz w:val="18"/>
                <w:szCs w:val="18"/>
              </w:rPr>
              <w:t>5</w:t>
            </w:r>
          </w:p>
        </w:tc>
      </w:tr>
      <w:tr w:rsidR="006D0438" w:rsidRPr="006D0438" w14:paraId="355FC7F4" w14:textId="77777777" w:rsidTr="001172D8">
        <w:trPr>
          <w:jc w:val="center"/>
        </w:trPr>
        <w:tc>
          <w:tcPr>
            <w:tcW w:w="918" w:type="dxa"/>
            <w:vAlign w:val="center"/>
          </w:tcPr>
          <w:p w14:paraId="063893D2" w14:textId="77777777" w:rsidR="006D0438" w:rsidRPr="006D0438" w:rsidRDefault="006D0438" w:rsidP="00150F19">
            <w:pPr>
              <w:jc w:val="center"/>
              <w:rPr>
                <w:sz w:val="18"/>
                <w:szCs w:val="18"/>
              </w:rPr>
            </w:pPr>
            <w:r w:rsidRPr="006D0438">
              <w:rPr>
                <w:sz w:val="18"/>
                <w:szCs w:val="18"/>
              </w:rPr>
              <w:t>6</w:t>
            </w:r>
          </w:p>
        </w:tc>
        <w:tc>
          <w:tcPr>
            <w:tcW w:w="4950" w:type="dxa"/>
            <w:vAlign w:val="center"/>
          </w:tcPr>
          <w:p w14:paraId="438B807B" w14:textId="77777777" w:rsidR="006D0438" w:rsidRPr="006D0438" w:rsidRDefault="006D0438" w:rsidP="006D0438">
            <w:pPr>
              <w:rPr>
                <w:sz w:val="18"/>
                <w:szCs w:val="18"/>
              </w:rPr>
            </w:pPr>
            <w:r w:rsidRPr="006D0438">
              <w:rPr>
                <w:sz w:val="18"/>
                <w:szCs w:val="18"/>
              </w:rPr>
              <w:t>ENGINEER AND SOCIETY</w:t>
            </w:r>
          </w:p>
        </w:tc>
        <w:tc>
          <w:tcPr>
            <w:tcW w:w="2160" w:type="dxa"/>
            <w:vAlign w:val="center"/>
          </w:tcPr>
          <w:p w14:paraId="59CCDA6E" w14:textId="77777777" w:rsidR="006D0438" w:rsidRPr="006D0438" w:rsidRDefault="006D0438" w:rsidP="00150F19">
            <w:pPr>
              <w:jc w:val="center"/>
              <w:rPr>
                <w:sz w:val="18"/>
                <w:szCs w:val="18"/>
              </w:rPr>
            </w:pPr>
          </w:p>
        </w:tc>
        <w:tc>
          <w:tcPr>
            <w:tcW w:w="1548" w:type="dxa"/>
            <w:vAlign w:val="center"/>
          </w:tcPr>
          <w:p w14:paraId="22E48F72" w14:textId="77777777" w:rsidR="006D0438" w:rsidRPr="006D0438" w:rsidRDefault="006D0438" w:rsidP="00150F19">
            <w:pPr>
              <w:jc w:val="center"/>
              <w:rPr>
                <w:sz w:val="18"/>
                <w:szCs w:val="18"/>
              </w:rPr>
            </w:pPr>
          </w:p>
        </w:tc>
      </w:tr>
      <w:tr w:rsidR="006D0438" w:rsidRPr="006D0438" w14:paraId="36406B05" w14:textId="77777777" w:rsidTr="001172D8">
        <w:trPr>
          <w:jc w:val="center"/>
        </w:trPr>
        <w:tc>
          <w:tcPr>
            <w:tcW w:w="918" w:type="dxa"/>
            <w:vAlign w:val="center"/>
          </w:tcPr>
          <w:p w14:paraId="3686B6AE" w14:textId="77777777" w:rsidR="006D0438" w:rsidRPr="006D0438" w:rsidRDefault="006D0438" w:rsidP="00150F19">
            <w:pPr>
              <w:jc w:val="center"/>
              <w:rPr>
                <w:sz w:val="18"/>
                <w:szCs w:val="18"/>
              </w:rPr>
            </w:pPr>
            <w:r w:rsidRPr="006D0438">
              <w:rPr>
                <w:sz w:val="18"/>
                <w:szCs w:val="18"/>
              </w:rPr>
              <w:t>7</w:t>
            </w:r>
          </w:p>
        </w:tc>
        <w:tc>
          <w:tcPr>
            <w:tcW w:w="4950" w:type="dxa"/>
            <w:vAlign w:val="center"/>
          </w:tcPr>
          <w:p w14:paraId="691AFF49" w14:textId="77777777" w:rsidR="006D0438" w:rsidRPr="006D0438" w:rsidRDefault="006D0438" w:rsidP="006D0438">
            <w:pPr>
              <w:rPr>
                <w:sz w:val="18"/>
                <w:szCs w:val="18"/>
              </w:rPr>
            </w:pPr>
            <w:r w:rsidRPr="006D0438">
              <w:rPr>
                <w:sz w:val="18"/>
                <w:szCs w:val="18"/>
              </w:rPr>
              <w:t>ENVIRONMENT AND SUSTAINABILITY</w:t>
            </w:r>
          </w:p>
        </w:tc>
        <w:tc>
          <w:tcPr>
            <w:tcW w:w="2160" w:type="dxa"/>
            <w:vAlign w:val="center"/>
          </w:tcPr>
          <w:p w14:paraId="4BC077B3" w14:textId="77777777" w:rsidR="006D0438" w:rsidRPr="006D0438" w:rsidRDefault="006D0438" w:rsidP="00150F19">
            <w:pPr>
              <w:jc w:val="center"/>
              <w:rPr>
                <w:sz w:val="18"/>
                <w:szCs w:val="18"/>
              </w:rPr>
            </w:pPr>
          </w:p>
        </w:tc>
        <w:tc>
          <w:tcPr>
            <w:tcW w:w="1548" w:type="dxa"/>
            <w:vAlign w:val="center"/>
          </w:tcPr>
          <w:p w14:paraId="31BCE23F" w14:textId="77777777" w:rsidR="006D0438" w:rsidRPr="006D0438" w:rsidRDefault="006D0438" w:rsidP="00150F19">
            <w:pPr>
              <w:jc w:val="center"/>
              <w:rPr>
                <w:sz w:val="18"/>
                <w:szCs w:val="18"/>
              </w:rPr>
            </w:pPr>
          </w:p>
        </w:tc>
      </w:tr>
      <w:tr w:rsidR="006D0438" w:rsidRPr="006D0438" w14:paraId="52EBC157" w14:textId="77777777" w:rsidTr="001172D8">
        <w:trPr>
          <w:jc w:val="center"/>
        </w:trPr>
        <w:tc>
          <w:tcPr>
            <w:tcW w:w="918" w:type="dxa"/>
            <w:vAlign w:val="center"/>
          </w:tcPr>
          <w:p w14:paraId="60567A61" w14:textId="77777777" w:rsidR="006D0438" w:rsidRPr="006D0438" w:rsidRDefault="006D0438" w:rsidP="00150F19">
            <w:pPr>
              <w:jc w:val="center"/>
              <w:rPr>
                <w:sz w:val="18"/>
                <w:szCs w:val="18"/>
              </w:rPr>
            </w:pPr>
            <w:r w:rsidRPr="006D0438">
              <w:rPr>
                <w:sz w:val="18"/>
                <w:szCs w:val="18"/>
              </w:rPr>
              <w:t>8</w:t>
            </w:r>
          </w:p>
        </w:tc>
        <w:tc>
          <w:tcPr>
            <w:tcW w:w="4950" w:type="dxa"/>
            <w:vAlign w:val="center"/>
          </w:tcPr>
          <w:p w14:paraId="70A1B3BA" w14:textId="77777777" w:rsidR="006D0438" w:rsidRPr="006D0438" w:rsidRDefault="006D0438" w:rsidP="006D0438">
            <w:pPr>
              <w:rPr>
                <w:sz w:val="18"/>
                <w:szCs w:val="18"/>
              </w:rPr>
            </w:pPr>
            <w:r w:rsidRPr="006D0438">
              <w:rPr>
                <w:sz w:val="18"/>
                <w:szCs w:val="18"/>
              </w:rPr>
              <w:t>ETHICS</w:t>
            </w:r>
          </w:p>
        </w:tc>
        <w:tc>
          <w:tcPr>
            <w:tcW w:w="2160" w:type="dxa"/>
            <w:vAlign w:val="center"/>
          </w:tcPr>
          <w:p w14:paraId="0678D445" w14:textId="77777777" w:rsidR="006D0438" w:rsidRPr="006D0438" w:rsidRDefault="006D0438" w:rsidP="00150F19">
            <w:pPr>
              <w:jc w:val="center"/>
              <w:rPr>
                <w:sz w:val="18"/>
                <w:szCs w:val="18"/>
              </w:rPr>
            </w:pPr>
          </w:p>
        </w:tc>
        <w:tc>
          <w:tcPr>
            <w:tcW w:w="1548" w:type="dxa"/>
            <w:vAlign w:val="center"/>
          </w:tcPr>
          <w:p w14:paraId="64740B8B" w14:textId="77777777" w:rsidR="006D0438" w:rsidRPr="006D0438" w:rsidRDefault="006D0438" w:rsidP="00150F19">
            <w:pPr>
              <w:jc w:val="center"/>
              <w:rPr>
                <w:sz w:val="18"/>
                <w:szCs w:val="18"/>
              </w:rPr>
            </w:pPr>
          </w:p>
        </w:tc>
      </w:tr>
      <w:tr w:rsidR="006D0438" w:rsidRPr="006D0438" w14:paraId="5DF53D83" w14:textId="77777777" w:rsidTr="001172D8">
        <w:trPr>
          <w:jc w:val="center"/>
        </w:trPr>
        <w:tc>
          <w:tcPr>
            <w:tcW w:w="918" w:type="dxa"/>
            <w:vAlign w:val="center"/>
          </w:tcPr>
          <w:p w14:paraId="39650B62" w14:textId="77777777" w:rsidR="006D0438" w:rsidRPr="006D0438" w:rsidRDefault="006D0438" w:rsidP="00150F19">
            <w:pPr>
              <w:jc w:val="center"/>
              <w:rPr>
                <w:sz w:val="18"/>
                <w:szCs w:val="18"/>
              </w:rPr>
            </w:pPr>
            <w:r w:rsidRPr="006D0438">
              <w:rPr>
                <w:sz w:val="18"/>
                <w:szCs w:val="18"/>
              </w:rPr>
              <w:t>9</w:t>
            </w:r>
          </w:p>
        </w:tc>
        <w:tc>
          <w:tcPr>
            <w:tcW w:w="4950" w:type="dxa"/>
            <w:vAlign w:val="center"/>
          </w:tcPr>
          <w:p w14:paraId="74729434" w14:textId="77777777" w:rsidR="006D0438" w:rsidRPr="006D0438" w:rsidRDefault="006D0438" w:rsidP="006D0438">
            <w:pPr>
              <w:rPr>
                <w:sz w:val="18"/>
                <w:szCs w:val="18"/>
              </w:rPr>
            </w:pPr>
            <w:r w:rsidRPr="006D0438">
              <w:rPr>
                <w:sz w:val="18"/>
                <w:szCs w:val="18"/>
              </w:rPr>
              <w:t>INDIVIDUALS AND TEAM WORK</w:t>
            </w:r>
          </w:p>
        </w:tc>
        <w:tc>
          <w:tcPr>
            <w:tcW w:w="2160" w:type="dxa"/>
            <w:vAlign w:val="center"/>
          </w:tcPr>
          <w:p w14:paraId="6AAC746B" w14:textId="77777777" w:rsidR="006D0438" w:rsidRPr="006D0438" w:rsidRDefault="007952F9" w:rsidP="00150F19">
            <w:pPr>
              <w:jc w:val="center"/>
              <w:rPr>
                <w:sz w:val="18"/>
                <w:szCs w:val="18"/>
              </w:rPr>
            </w:pPr>
            <w:r w:rsidRPr="006D0438">
              <w:rPr>
                <w:sz w:val="18"/>
                <w:szCs w:val="18"/>
              </w:rPr>
              <w:t>ANALYZE,</w:t>
            </w:r>
            <w:r>
              <w:rPr>
                <w:sz w:val="18"/>
                <w:szCs w:val="18"/>
              </w:rPr>
              <w:t xml:space="preserve"> EVALUATE</w:t>
            </w:r>
          </w:p>
        </w:tc>
        <w:tc>
          <w:tcPr>
            <w:tcW w:w="1548" w:type="dxa"/>
            <w:vAlign w:val="center"/>
          </w:tcPr>
          <w:p w14:paraId="74FB0B81" w14:textId="77777777" w:rsidR="006D0438" w:rsidRPr="006D0438" w:rsidRDefault="007952F9" w:rsidP="00150F19">
            <w:pPr>
              <w:jc w:val="center"/>
              <w:rPr>
                <w:sz w:val="18"/>
                <w:szCs w:val="18"/>
              </w:rPr>
            </w:pPr>
            <w:r>
              <w:rPr>
                <w:sz w:val="18"/>
                <w:szCs w:val="18"/>
              </w:rPr>
              <w:t>K3,K4</w:t>
            </w:r>
          </w:p>
        </w:tc>
      </w:tr>
      <w:tr w:rsidR="006D0438" w:rsidRPr="006D0438" w14:paraId="64CA48A4" w14:textId="77777777" w:rsidTr="001172D8">
        <w:trPr>
          <w:jc w:val="center"/>
        </w:trPr>
        <w:tc>
          <w:tcPr>
            <w:tcW w:w="918" w:type="dxa"/>
            <w:vAlign w:val="center"/>
          </w:tcPr>
          <w:p w14:paraId="2445A8ED" w14:textId="77777777" w:rsidR="006D0438" w:rsidRPr="006D0438" w:rsidRDefault="006D0438" w:rsidP="00150F19">
            <w:pPr>
              <w:jc w:val="center"/>
              <w:rPr>
                <w:sz w:val="18"/>
                <w:szCs w:val="18"/>
              </w:rPr>
            </w:pPr>
            <w:r w:rsidRPr="006D0438">
              <w:rPr>
                <w:sz w:val="18"/>
                <w:szCs w:val="18"/>
              </w:rPr>
              <w:t>10</w:t>
            </w:r>
          </w:p>
        </w:tc>
        <w:tc>
          <w:tcPr>
            <w:tcW w:w="4950" w:type="dxa"/>
            <w:vAlign w:val="center"/>
          </w:tcPr>
          <w:p w14:paraId="1F6E59E0" w14:textId="77777777" w:rsidR="006D0438" w:rsidRPr="006D0438" w:rsidRDefault="006D0438" w:rsidP="006D0438">
            <w:pPr>
              <w:rPr>
                <w:sz w:val="18"/>
                <w:szCs w:val="18"/>
              </w:rPr>
            </w:pPr>
            <w:r w:rsidRPr="006D0438">
              <w:rPr>
                <w:sz w:val="18"/>
                <w:szCs w:val="18"/>
              </w:rPr>
              <w:t>COMMUNICATION</w:t>
            </w:r>
          </w:p>
        </w:tc>
        <w:tc>
          <w:tcPr>
            <w:tcW w:w="2160" w:type="dxa"/>
            <w:vAlign w:val="center"/>
          </w:tcPr>
          <w:p w14:paraId="677AAEAE" w14:textId="77777777" w:rsidR="006D0438" w:rsidRPr="006D0438" w:rsidRDefault="006D0438" w:rsidP="00150F19">
            <w:pPr>
              <w:jc w:val="center"/>
              <w:rPr>
                <w:sz w:val="18"/>
                <w:szCs w:val="18"/>
              </w:rPr>
            </w:pPr>
          </w:p>
        </w:tc>
        <w:tc>
          <w:tcPr>
            <w:tcW w:w="1548" w:type="dxa"/>
            <w:vAlign w:val="center"/>
          </w:tcPr>
          <w:p w14:paraId="688C2DEA" w14:textId="77777777" w:rsidR="006D0438" w:rsidRPr="006D0438" w:rsidRDefault="006D0438" w:rsidP="00150F19">
            <w:pPr>
              <w:jc w:val="center"/>
              <w:rPr>
                <w:sz w:val="18"/>
                <w:szCs w:val="18"/>
              </w:rPr>
            </w:pPr>
          </w:p>
        </w:tc>
      </w:tr>
      <w:tr w:rsidR="006D0438" w:rsidRPr="006D0438" w14:paraId="067EDAEA" w14:textId="77777777" w:rsidTr="001172D8">
        <w:trPr>
          <w:jc w:val="center"/>
        </w:trPr>
        <w:tc>
          <w:tcPr>
            <w:tcW w:w="918" w:type="dxa"/>
            <w:vAlign w:val="center"/>
          </w:tcPr>
          <w:p w14:paraId="3F51A53A" w14:textId="77777777" w:rsidR="006D0438" w:rsidRPr="006D0438" w:rsidRDefault="006D0438" w:rsidP="00150F19">
            <w:pPr>
              <w:jc w:val="center"/>
              <w:rPr>
                <w:sz w:val="18"/>
                <w:szCs w:val="18"/>
              </w:rPr>
            </w:pPr>
            <w:r w:rsidRPr="006D0438">
              <w:rPr>
                <w:sz w:val="18"/>
                <w:szCs w:val="18"/>
              </w:rPr>
              <w:t>11</w:t>
            </w:r>
          </w:p>
        </w:tc>
        <w:tc>
          <w:tcPr>
            <w:tcW w:w="4950" w:type="dxa"/>
            <w:vAlign w:val="center"/>
          </w:tcPr>
          <w:p w14:paraId="3A3C8041" w14:textId="77777777" w:rsidR="006D0438" w:rsidRPr="006D0438" w:rsidRDefault="006D0438" w:rsidP="006D0438">
            <w:pPr>
              <w:rPr>
                <w:sz w:val="18"/>
                <w:szCs w:val="18"/>
              </w:rPr>
            </w:pPr>
            <w:r w:rsidRPr="006D0438">
              <w:rPr>
                <w:sz w:val="18"/>
                <w:szCs w:val="18"/>
              </w:rPr>
              <w:t xml:space="preserve">PROJECT MANAGEMENT AND FINANCE </w:t>
            </w:r>
          </w:p>
        </w:tc>
        <w:tc>
          <w:tcPr>
            <w:tcW w:w="2160" w:type="dxa"/>
            <w:vAlign w:val="center"/>
          </w:tcPr>
          <w:p w14:paraId="3E1123D1" w14:textId="77777777" w:rsidR="006D0438" w:rsidRPr="006D0438" w:rsidRDefault="006D0438" w:rsidP="00150F19">
            <w:pPr>
              <w:jc w:val="center"/>
              <w:rPr>
                <w:sz w:val="18"/>
                <w:szCs w:val="18"/>
              </w:rPr>
            </w:pPr>
            <w:r w:rsidRPr="006D0438">
              <w:rPr>
                <w:sz w:val="18"/>
                <w:szCs w:val="18"/>
              </w:rPr>
              <w:t>APPLY</w:t>
            </w:r>
          </w:p>
        </w:tc>
        <w:tc>
          <w:tcPr>
            <w:tcW w:w="1548" w:type="dxa"/>
            <w:vAlign w:val="center"/>
          </w:tcPr>
          <w:p w14:paraId="3297D97A" w14:textId="77777777" w:rsidR="006D0438" w:rsidRPr="006D0438" w:rsidRDefault="006D0438" w:rsidP="00150F19">
            <w:pPr>
              <w:jc w:val="center"/>
              <w:rPr>
                <w:sz w:val="18"/>
                <w:szCs w:val="18"/>
              </w:rPr>
            </w:pPr>
            <w:r w:rsidRPr="006D0438">
              <w:rPr>
                <w:sz w:val="18"/>
                <w:szCs w:val="18"/>
              </w:rPr>
              <w:t>K3</w:t>
            </w:r>
          </w:p>
        </w:tc>
      </w:tr>
      <w:tr w:rsidR="006D0438" w:rsidRPr="006D0438" w14:paraId="66B13A2D" w14:textId="77777777" w:rsidTr="001172D8">
        <w:trPr>
          <w:jc w:val="center"/>
        </w:trPr>
        <w:tc>
          <w:tcPr>
            <w:tcW w:w="918" w:type="dxa"/>
            <w:vAlign w:val="center"/>
          </w:tcPr>
          <w:p w14:paraId="4BA10252" w14:textId="77777777" w:rsidR="006D0438" w:rsidRPr="006D0438" w:rsidRDefault="006D0438" w:rsidP="00150F19">
            <w:pPr>
              <w:jc w:val="center"/>
              <w:rPr>
                <w:sz w:val="18"/>
                <w:szCs w:val="18"/>
              </w:rPr>
            </w:pPr>
            <w:r w:rsidRPr="006D0438">
              <w:rPr>
                <w:sz w:val="18"/>
                <w:szCs w:val="18"/>
              </w:rPr>
              <w:t>12</w:t>
            </w:r>
          </w:p>
        </w:tc>
        <w:tc>
          <w:tcPr>
            <w:tcW w:w="4950" w:type="dxa"/>
            <w:vAlign w:val="center"/>
          </w:tcPr>
          <w:p w14:paraId="7AE2F048" w14:textId="77777777" w:rsidR="006D0438" w:rsidRPr="006D0438" w:rsidRDefault="006D0438" w:rsidP="006D0438">
            <w:pPr>
              <w:rPr>
                <w:sz w:val="18"/>
                <w:szCs w:val="18"/>
              </w:rPr>
            </w:pPr>
            <w:r w:rsidRPr="006D0438">
              <w:rPr>
                <w:sz w:val="18"/>
                <w:szCs w:val="18"/>
              </w:rPr>
              <w:t>LIFE LONG LEARNING</w:t>
            </w:r>
          </w:p>
        </w:tc>
        <w:tc>
          <w:tcPr>
            <w:tcW w:w="2160" w:type="dxa"/>
            <w:vAlign w:val="center"/>
          </w:tcPr>
          <w:p w14:paraId="6F28FAF5" w14:textId="77777777" w:rsidR="006D0438" w:rsidRPr="006D0438" w:rsidRDefault="006D0438" w:rsidP="00150F19">
            <w:pPr>
              <w:jc w:val="center"/>
              <w:rPr>
                <w:sz w:val="18"/>
                <w:szCs w:val="18"/>
              </w:rPr>
            </w:pPr>
            <w:r w:rsidRPr="006D0438">
              <w:rPr>
                <w:sz w:val="18"/>
                <w:szCs w:val="18"/>
              </w:rPr>
              <w:t>CREATE</w:t>
            </w:r>
          </w:p>
        </w:tc>
        <w:tc>
          <w:tcPr>
            <w:tcW w:w="1548" w:type="dxa"/>
            <w:vAlign w:val="center"/>
          </w:tcPr>
          <w:p w14:paraId="12306C23" w14:textId="77777777" w:rsidR="006D0438" w:rsidRPr="006D0438" w:rsidRDefault="006D0438" w:rsidP="00150F19">
            <w:pPr>
              <w:jc w:val="center"/>
              <w:rPr>
                <w:sz w:val="18"/>
                <w:szCs w:val="18"/>
              </w:rPr>
            </w:pPr>
            <w:r w:rsidRPr="006D0438">
              <w:rPr>
                <w:sz w:val="18"/>
                <w:szCs w:val="18"/>
              </w:rPr>
              <w:t>K6</w:t>
            </w:r>
          </w:p>
        </w:tc>
      </w:tr>
    </w:tbl>
    <w:p w14:paraId="3811CAC8" w14:textId="77777777" w:rsidR="00682A70" w:rsidRDefault="00682A70">
      <w:pPr>
        <w:spacing w:line="235" w:lineRule="exact"/>
        <w:jc w:val="cente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89"/>
      </w:tblGrid>
      <w:tr w:rsidR="005276E4" w14:paraId="31CE8B00" w14:textId="77777777" w:rsidTr="00150F19">
        <w:trPr>
          <w:trHeight w:val="257"/>
        </w:trPr>
        <w:tc>
          <w:tcPr>
            <w:tcW w:w="10089" w:type="dxa"/>
            <w:tcBorders>
              <w:bottom w:val="single" w:sz="8" w:space="0" w:color="000000"/>
            </w:tcBorders>
          </w:tcPr>
          <w:p w14:paraId="1D9D2CDB" w14:textId="77777777" w:rsidR="005276E4" w:rsidRDefault="000B19B9" w:rsidP="00150F19">
            <w:pPr>
              <w:pStyle w:val="TableParagraph"/>
              <w:spacing w:line="199" w:lineRule="exact"/>
              <w:ind w:left="30"/>
              <w:rPr>
                <w:b/>
                <w:i/>
                <w:sz w:val="18"/>
              </w:rPr>
            </w:pPr>
            <w:r>
              <w:rPr>
                <w:b/>
                <w:i/>
                <w:sz w:val="18"/>
              </w:rPr>
              <w:t>Cours</w:t>
            </w:r>
            <w:r w:rsidR="005276E4">
              <w:rPr>
                <w:b/>
                <w:i/>
                <w:sz w:val="18"/>
              </w:rPr>
              <w:t>e</w:t>
            </w:r>
            <w:r w:rsidR="005276E4">
              <w:rPr>
                <w:b/>
                <w:i/>
                <w:spacing w:val="-1"/>
                <w:sz w:val="18"/>
              </w:rPr>
              <w:t xml:space="preserve"> </w:t>
            </w:r>
            <w:r w:rsidR="00DD11B8">
              <w:rPr>
                <w:b/>
                <w:i/>
                <w:sz w:val="18"/>
              </w:rPr>
              <w:t>Objectives</w:t>
            </w:r>
            <w:r w:rsidR="005276E4">
              <w:rPr>
                <w:b/>
                <w:i/>
                <w:sz w:val="18"/>
              </w:rPr>
              <w:t>:</w:t>
            </w:r>
          </w:p>
        </w:tc>
      </w:tr>
      <w:tr w:rsidR="005276E4" w14:paraId="23878567" w14:textId="77777777" w:rsidTr="00150F19">
        <w:trPr>
          <w:trHeight w:val="254"/>
        </w:trPr>
        <w:tc>
          <w:tcPr>
            <w:tcW w:w="10089" w:type="dxa"/>
            <w:tcBorders>
              <w:top w:val="single" w:sz="8" w:space="0" w:color="000000"/>
              <w:bottom w:val="nil"/>
            </w:tcBorders>
          </w:tcPr>
          <w:p w14:paraId="5BB756BD" w14:textId="77777777" w:rsidR="005276E4" w:rsidRPr="00DD11B8" w:rsidRDefault="001B6253" w:rsidP="001B6253">
            <w:pPr>
              <w:pStyle w:val="ListParagraph"/>
              <w:numPr>
                <w:ilvl w:val="0"/>
                <w:numId w:val="9"/>
              </w:numPr>
              <w:adjustRightInd w:val="0"/>
              <w:jc w:val="both"/>
              <w:rPr>
                <w:rFonts w:eastAsiaTheme="minorHAnsi"/>
                <w:b/>
                <w:i/>
                <w:color w:val="0D0D0D"/>
                <w:sz w:val="16"/>
                <w:szCs w:val="16"/>
              </w:rPr>
            </w:pPr>
            <w:r w:rsidRPr="001B6253">
              <w:rPr>
                <w:b/>
                <w:i/>
                <w:sz w:val="16"/>
                <w:szCs w:val="16"/>
                <w:lang w:val="en-IN"/>
              </w:rPr>
              <w:t>To give concepts of Principal stresses and strains developed in cross section of the beams on the cross section and stresses on any inclined plane. To impart concepts of failures in the material considering different theories</w:t>
            </w:r>
          </w:p>
        </w:tc>
      </w:tr>
      <w:tr w:rsidR="005276E4" w14:paraId="4F062A1F" w14:textId="77777777" w:rsidTr="00150F19">
        <w:trPr>
          <w:trHeight w:val="290"/>
        </w:trPr>
        <w:tc>
          <w:tcPr>
            <w:tcW w:w="10089" w:type="dxa"/>
            <w:tcBorders>
              <w:top w:val="nil"/>
              <w:bottom w:val="nil"/>
            </w:tcBorders>
          </w:tcPr>
          <w:p w14:paraId="211573BF" w14:textId="77777777" w:rsidR="005276E4" w:rsidRPr="00DD11B8" w:rsidRDefault="001B6253" w:rsidP="001B6253">
            <w:pPr>
              <w:pStyle w:val="ListParagraph"/>
              <w:numPr>
                <w:ilvl w:val="0"/>
                <w:numId w:val="9"/>
              </w:numPr>
              <w:adjustRightInd w:val="0"/>
              <w:jc w:val="both"/>
              <w:rPr>
                <w:rFonts w:eastAsiaTheme="minorHAnsi"/>
                <w:b/>
                <w:i/>
                <w:color w:val="0D0D0D"/>
                <w:sz w:val="16"/>
                <w:szCs w:val="16"/>
              </w:rPr>
            </w:pPr>
            <w:r w:rsidRPr="001B6253">
              <w:rPr>
                <w:b/>
                <w:i/>
                <w:sz w:val="16"/>
                <w:szCs w:val="16"/>
              </w:rPr>
              <w:t>To give concepts of torsion and governing torsion equation, and there by calculate the power transmitted by shafts and springs and design the cross section when subjected to loading using different theories of failures.</w:t>
            </w:r>
          </w:p>
        </w:tc>
      </w:tr>
      <w:tr w:rsidR="005276E4" w14:paraId="192DE646" w14:textId="77777777" w:rsidTr="00150F19">
        <w:trPr>
          <w:trHeight w:val="290"/>
        </w:trPr>
        <w:tc>
          <w:tcPr>
            <w:tcW w:w="10089" w:type="dxa"/>
            <w:tcBorders>
              <w:top w:val="nil"/>
              <w:bottom w:val="nil"/>
            </w:tcBorders>
          </w:tcPr>
          <w:p w14:paraId="3A8AC8E5" w14:textId="77777777" w:rsidR="003F7B84" w:rsidRDefault="001B6253" w:rsidP="001B6253">
            <w:pPr>
              <w:pStyle w:val="ListParagraph"/>
              <w:numPr>
                <w:ilvl w:val="0"/>
                <w:numId w:val="9"/>
              </w:numPr>
              <w:jc w:val="both"/>
              <w:rPr>
                <w:b/>
                <w:i/>
                <w:sz w:val="16"/>
                <w:szCs w:val="16"/>
              </w:rPr>
            </w:pPr>
            <w:r w:rsidRPr="001B6253">
              <w:rPr>
                <w:b/>
                <w:i/>
                <w:sz w:val="16"/>
                <w:szCs w:val="16"/>
              </w:rPr>
              <w:t xml:space="preserve">To classify columns and calculation of load carrying capacity and to assess stresses due to axial and lateral loads for different edge conditions and to calculate combined effect of direct and bending stresses on different engineering structures. </w:t>
            </w:r>
            <w:r w:rsidR="003F7B84" w:rsidRPr="003F7B84">
              <w:rPr>
                <w:b/>
                <w:i/>
                <w:sz w:val="16"/>
                <w:szCs w:val="16"/>
              </w:rPr>
              <w:t>Perform calculations based on the observation</w:t>
            </w:r>
            <w:r w:rsidR="003F7B84">
              <w:rPr>
                <w:b/>
                <w:i/>
                <w:sz w:val="16"/>
                <w:szCs w:val="16"/>
              </w:rPr>
              <w:t>.</w:t>
            </w:r>
          </w:p>
          <w:p w14:paraId="7949C6AA" w14:textId="77777777" w:rsidR="001B6253" w:rsidRDefault="001B6253" w:rsidP="001B6253">
            <w:pPr>
              <w:pStyle w:val="ListParagraph"/>
              <w:numPr>
                <w:ilvl w:val="0"/>
                <w:numId w:val="9"/>
              </w:numPr>
              <w:jc w:val="both"/>
              <w:rPr>
                <w:b/>
                <w:i/>
                <w:sz w:val="16"/>
                <w:szCs w:val="16"/>
              </w:rPr>
            </w:pPr>
            <w:r w:rsidRPr="001B6253">
              <w:rPr>
                <w:b/>
                <w:i/>
                <w:sz w:val="16"/>
                <w:szCs w:val="16"/>
              </w:rPr>
              <w:t>Introduce the concept of unsymmetrical bending in beams Location of neutral axis Deflection of beams under unsymmetrical bending.</w:t>
            </w:r>
          </w:p>
          <w:p w14:paraId="1E5760EB" w14:textId="77777777" w:rsidR="009D7DF8" w:rsidRPr="003F7B84" w:rsidRDefault="009D7DF8" w:rsidP="001B6253">
            <w:pPr>
              <w:pStyle w:val="ListParagraph"/>
              <w:ind w:left="720"/>
              <w:jc w:val="both"/>
              <w:rPr>
                <w:b/>
                <w:i/>
                <w:sz w:val="16"/>
                <w:szCs w:val="16"/>
              </w:rPr>
            </w:pPr>
          </w:p>
        </w:tc>
      </w:tr>
      <w:tr w:rsidR="005276E4" w14:paraId="271D6A3D" w14:textId="77777777" w:rsidTr="00150F19">
        <w:trPr>
          <w:trHeight w:val="257"/>
        </w:trPr>
        <w:tc>
          <w:tcPr>
            <w:tcW w:w="10089" w:type="dxa"/>
            <w:tcBorders>
              <w:bottom w:val="single" w:sz="8" w:space="0" w:color="000000"/>
            </w:tcBorders>
          </w:tcPr>
          <w:p w14:paraId="10E7C92C" w14:textId="77777777" w:rsidR="005276E4" w:rsidRDefault="005276E4" w:rsidP="00150F19">
            <w:pPr>
              <w:pStyle w:val="TableParagraph"/>
              <w:spacing w:before="28"/>
              <w:ind w:left="30"/>
              <w:rPr>
                <w:b/>
                <w:sz w:val="18"/>
              </w:rPr>
            </w:pPr>
            <w:r>
              <w:rPr>
                <w:b/>
                <w:sz w:val="18"/>
              </w:rPr>
              <w:t>Text</w:t>
            </w:r>
            <w:r>
              <w:rPr>
                <w:b/>
                <w:spacing w:val="-5"/>
                <w:sz w:val="18"/>
              </w:rPr>
              <w:t xml:space="preserve"> </w:t>
            </w:r>
            <w:r>
              <w:rPr>
                <w:b/>
                <w:sz w:val="18"/>
              </w:rPr>
              <w:t>books:</w:t>
            </w:r>
          </w:p>
        </w:tc>
      </w:tr>
      <w:tr w:rsidR="005276E4" w14:paraId="34E821E9" w14:textId="77777777" w:rsidTr="00150F19">
        <w:trPr>
          <w:trHeight w:val="313"/>
        </w:trPr>
        <w:tc>
          <w:tcPr>
            <w:tcW w:w="10089" w:type="dxa"/>
            <w:tcBorders>
              <w:top w:val="single" w:sz="8" w:space="0" w:color="000000"/>
              <w:bottom w:val="single" w:sz="8" w:space="0" w:color="000000"/>
            </w:tcBorders>
          </w:tcPr>
          <w:p w14:paraId="2E81640D" w14:textId="77777777" w:rsidR="005276E4" w:rsidRPr="00CE355A" w:rsidRDefault="005276E4" w:rsidP="00150F19">
            <w:pPr>
              <w:pStyle w:val="TableParagraph"/>
              <w:spacing w:line="207" w:lineRule="exact"/>
              <w:ind w:left="30"/>
              <w:rPr>
                <w:b/>
                <w:i/>
                <w:sz w:val="16"/>
                <w:szCs w:val="16"/>
              </w:rPr>
            </w:pPr>
            <w:r w:rsidRPr="00CE355A">
              <w:rPr>
                <w:rFonts w:eastAsiaTheme="minorHAnsi"/>
                <w:b/>
                <w:i/>
                <w:color w:val="0D0D0D"/>
                <w:sz w:val="16"/>
                <w:szCs w:val="16"/>
                <w:lang w:val="en-IN"/>
              </w:rPr>
              <w:t xml:space="preserve">1. </w:t>
            </w:r>
            <w:r w:rsidR="001B6253" w:rsidRPr="001B6253">
              <w:rPr>
                <w:b/>
                <w:i/>
                <w:sz w:val="16"/>
                <w:szCs w:val="16"/>
              </w:rPr>
              <w:t xml:space="preserve">A Textbook of Strength of Materials, by R. K. Rajput, 7e (Mechanics of Solids) SI Units S. Chand &amp; Co, </w:t>
            </w:r>
            <w:proofErr w:type="spellStart"/>
            <w:r w:rsidR="001B6253" w:rsidRPr="001B6253">
              <w:rPr>
                <w:b/>
                <w:i/>
                <w:sz w:val="16"/>
                <w:szCs w:val="16"/>
              </w:rPr>
              <w:t>NewDelhi</w:t>
            </w:r>
            <w:proofErr w:type="spellEnd"/>
          </w:p>
        </w:tc>
      </w:tr>
      <w:tr w:rsidR="005276E4" w:rsidRPr="00A94FB0" w14:paraId="1C83DFF9" w14:textId="77777777" w:rsidTr="00150F19">
        <w:trPr>
          <w:trHeight w:val="258"/>
        </w:trPr>
        <w:tc>
          <w:tcPr>
            <w:tcW w:w="10089" w:type="dxa"/>
            <w:tcBorders>
              <w:top w:val="single" w:sz="8" w:space="0" w:color="000000"/>
            </w:tcBorders>
          </w:tcPr>
          <w:p w14:paraId="4869C3A8" w14:textId="77777777" w:rsidR="005276E4" w:rsidRPr="00CE355A" w:rsidRDefault="005276E4" w:rsidP="00150F19">
            <w:pPr>
              <w:pStyle w:val="TableParagraph"/>
              <w:spacing w:before="21"/>
              <w:ind w:left="30"/>
              <w:rPr>
                <w:b/>
                <w:i/>
                <w:sz w:val="16"/>
                <w:szCs w:val="16"/>
              </w:rPr>
            </w:pPr>
            <w:r w:rsidRPr="00A94FB0">
              <w:rPr>
                <w:b/>
                <w:i/>
                <w:sz w:val="16"/>
                <w:szCs w:val="16"/>
              </w:rPr>
              <w:t xml:space="preserve">2. </w:t>
            </w:r>
            <w:r w:rsidR="001B6253" w:rsidRPr="001B6253">
              <w:rPr>
                <w:b/>
                <w:i/>
                <w:sz w:val="16"/>
                <w:szCs w:val="16"/>
              </w:rPr>
              <w:t>Strength of materials by R. K. Bansal, Lakshmi Publications.</w:t>
            </w:r>
          </w:p>
        </w:tc>
      </w:tr>
      <w:tr w:rsidR="005276E4" w14:paraId="083FF8E8" w14:textId="77777777" w:rsidTr="00150F19">
        <w:trPr>
          <w:trHeight w:val="258"/>
        </w:trPr>
        <w:tc>
          <w:tcPr>
            <w:tcW w:w="10089" w:type="dxa"/>
            <w:tcBorders>
              <w:bottom w:val="single" w:sz="8" w:space="0" w:color="000000"/>
            </w:tcBorders>
          </w:tcPr>
          <w:p w14:paraId="0A340211" w14:textId="77777777" w:rsidR="005276E4" w:rsidRDefault="005276E4" w:rsidP="00150F19">
            <w:pPr>
              <w:pStyle w:val="TableParagraph"/>
              <w:spacing w:before="11"/>
              <w:ind w:left="30"/>
              <w:rPr>
                <w:b/>
                <w:sz w:val="18"/>
              </w:rPr>
            </w:pPr>
            <w:r>
              <w:rPr>
                <w:b/>
                <w:sz w:val="18"/>
              </w:rPr>
              <w:lastRenderedPageBreak/>
              <w:t>Reference</w:t>
            </w:r>
            <w:r>
              <w:rPr>
                <w:b/>
                <w:spacing w:val="-2"/>
                <w:sz w:val="18"/>
              </w:rPr>
              <w:t xml:space="preserve"> </w:t>
            </w:r>
            <w:r>
              <w:rPr>
                <w:b/>
                <w:sz w:val="18"/>
              </w:rPr>
              <w:t>Books</w:t>
            </w:r>
            <w:r>
              <w:rPr>
                <w:b/>
                <w:spacing w:val="-1"/>
                <w:sz w:val="18"/>
              </w:rPr>
              <w:t xml:space="preserve"> </w:t>
            </w:r>
            <w:r>
              <w:rPr>
                <w:b/>
                <w:sz w:val="18"/>
              </w:rPr>
              <w:t>:</w:t>
            </w:r>
          </w:p>
        </w:tc>
      </w:tr>
      <w:tr w:rsidR="005276E4" w14:paraId="3E701B9F" w14:textId="77777777" w:rsidTr="00B4072C">
        <w:trPr>
          <w:trHeight w:val="335"/>
        </w:trPr>
        <w:tc>
          <w:tcPr>
            <w:tcW w:w="10089" w:type="dxa"/>
            <w:tcBorders>
              <w:top w:val="single" w:sz="8" w:space="0" w:color="000000"/>
              <w:bottom w:val="single" w:sz="8" w:space="0" w:color="000000"/>
            </w:tcBorders>
          </w:tcPr>
          <w:p w14:paraId="193C8EA3" w14:textId="77777777" w:rsidR="001B6253" w:rsidRDefault="001B6253" w:rsidP="001B6253">
            <w:pPr>
              <w:pStyle w:val="ListParagraph"/>
              <w:numPr>
                <w:ilvl w:val="0"/>
                <w:numId w:val="17"/>
              </w:numPr>
              <w:rPr>
                <w:b/>
                <w:i/>
                <w:sz w:val="16"/>
                <w:szCs w:val="16"/>
              </w:rPr>
            </w:pPr>
            <w:r w:rsidRPr="001B6253">
              <w:rPr>
                <w:b/>
                <w:i/>
                <w:sz w:val="16"/>
                <w:szCs w:val="16"/>
              </w:rPr>
              <w:t xml:space="preserve">Mechanics of Materials- by R. </w:t>
            </w:r>
            <w:proofErr w:type="spellStart"/>
            <w:r w:rsidRPr="001B6253">
              <w:rPr>
                <w:b/>
                <w:i/>
                <w:sz w:val="16"/>
                <w:szCs w:val="16"/>
              </w:rPr>
              <w:t>C.Hibbler</w:t>
            </w:r>
            <w:proofErr w:type="spellEnd"/>
            <w:r w:rsidRPr="001B6253">
              <w:rPr>
                <w:b/>
                <w:i/>
                <w:sz w:val="16"/>
                <w:szCs w:val="16"/>
              </w:rPr>
              <w:t xml:space="preserve">, Pearson publishers </w:t>
            </w:r>
          </w:p>
          <w:p w14:paraId="4338B917" w14:textId="77777777" w:rsidR="001B6253" w:rsidRDefault="001B6253" w:rsidP="001B6253">
            <w:pPr>
              <w:pStyle w:val="ListParagraph"/>
              <w:numPr>
                <w:ilvl w:val="0"/>
                <w:numId w:val="17"/>
              </w:numPr>
              <w:rPr>
                <w:b/>
                <w:i/>
                <w:sz w:val="16"/>
                <w:szCs w:val="16"/>
              </w:rPr>
            </w:pPr>
            <w:r w:rsidRPr="001B6253">
              <w:rPr>
                <w:b/>
                <w:i/>
                <w:sz w:val="16"/>
                <w:szCs w:val="16"/>
              </w:rPr>
              <w:t xml:space="preserve">Mechanics of Solids  E P Popov, Prentice Hall. </w:t>
            </w:r>
          </w:p>
          <w:p w14:paraId="722171D5" w14:textId="77777777" w:rsidR="001B6253" w:rsidRDefault="001B6253" w:rsidP="001B6253">
            <w:pPr>
              <w:pStyle w:val="ListParagraph"/>
              <w:numPr>
                <w:ilvl w:val="0"/>
                <w:numId w:val="17"/>
              </w:numPr>
              <w:rPr>
                <w:b/>
                <w:i/>
                <w:sz w:val="16"/>
                <w:szCs w:val="16"/>
              </w:rPr>
            </w:pPr>
            <w:r w:rsidRPr="001B6253">
              <w:rPr>
                <w:b/>
                <w:i/>
                <w:sz w:val="16"/>
                <w:szCs w:val="16"/>
              </w:rPr>
              <w:t xml:space="preserve">Strength of Materials by </w:t>
            </w:r>
            <w:proofErr w:type="spellStart"/>
            <w:r w:rsidRPr="001B6253">
              <w:rPr>
                <w:b/>
                <w:i/>
                <w:sz w:val="16"/>
                <w:szCs w:val="16"/>
              </w:rPr>
              <w:t>B.S.Basavarajaiah</w:t>
            </w:r>
            <w:proofErr w:type="spellEnd"/>
            <w:r w:rsidRPr="001B6253">
              <w:rPr>
                <w:b/>
                <w:i/>
                <w:sz w:val="16"/>
                <w:szCs w:val="16"/>
              </w:rPr>
              <w:t xml:space="preserve"> and P. </w:t>
            </w:r>
            <w:proofErr w:type="spellStart"/>
            <w:r w:rsidRPr="001B6253">
              <w:rPr>
                <w:b/>
                <w:i/>
                <w:sz w:val="16"/>
                <w:szCs w:val="16"/>
              </w:rPr>
              <w:t>Mahadevappa</w:t>
            </w:r>
            <w:proofErr w:type="spellEnd"/>
            <w:r w:rsidRPr="001B6253">
              <w:rPr>
                <w:b/>
                <w:i/>
                <w:sz w:val="16"/>
                <w:szCs w:val="16"/>
              </w:rPr>
              <w:t>, 3rd Edition, Un</w:t>
            </w:r>
            <w:r>
              <w:rPr>
                <w:b/>
                <w:i/>
                <w:sz w:val="16"/>
                <w:szCs w:val="16"/>
              </w:rPr>
              <w:t xml:space="preserve">iversities Press, </w:t>
            </w:r>
          </w:p>
          <w:p w14:paraId="0818E75A" w14:textId="77777777" w:rsidR="005A2106" w:rsidRPr="001B6253" w:rsidRDefault="001B6253" w:rsidP="001B6253">
            <w:pPr>
              <w:pStyle w:val="ListParagraph"/>
              <w:numPr>
                <w:ilvl w:val="0"/>
                <w:numId w:val="17"/>
              </w:numPr>
              <w:rPr>
                <w:b/>
                <w:i/>
                <w:sz w:val="16"/>
                <w:szCs w:val="16"/>
              </w:rPr>
            </w:pPr>
            <w:r w:rsidRPr="001B6253">
              <w:rPr>
                <w:b/>
                <w:i/>
                <w:sz w:val="16"/>
                <w:szCs w:val="16"/>
              </w:rPr>
              <w:t xml:space="preserve">Mechanics of Structures Vol  I by </w:t>
            </w:r>
            <w:proofErr w:type="spellStart"/>
            <w:r w:rsidRPr="001B6253">
              <w:rPr>
                <w:b/>
                <w:i/>
                <w:sz w:val="16"/>
                <w:szCs w:val="16"/>
              </w:rPr>
              <w:t>H.J.Shah</w:t>
            </w:r>
            <w:proofErr w:type="spellEnd"/>
            <w:r w:rsidRPr="001B6253">
              <w:rPr>
                <w:b/>
                <w:i/>
                <w:sz w:val="16"/>
                <w:szCs w:val="16"/>
              </w:rPr>
              <w:t xml:space="preserve"> and </w:t>
            </w:r>
            <w:proofErr w:type="spellStart"/>
            <w:r w:rsidRPr="001B6253">
              <w:rPr>
                <w:b/>
                <w:i/>
                <w:sz w:val="16"/>
                <w:szCs w:val="16"/>
              </w:rPr>
              <w:t>S.B.Junnarkar</w:t>
            </w:r>
            <w:proofErr w:type="spellEnd"/>
            <w:r w:rsidRPr="001B6253">
              <w:rPr>
                <w:b/>
                <w:i/>
                <w:sz w:val="16"/>
                <w:szCs w:val="16"/>
              </w:rPr>
              <w:t xml:space="preserve">, </w:t>
            </w:r>
            <w:proofErr w:type="spellStart"/>
            <w:r w:rsidRPr="001B6253">
              <w:rPr>
                <w:b/>
                <w:i/>
                <w:sz w:val="16"/>
                <w:szCs w:val="16"/>
              </w:rPr>
              <w:t>Charotar</w:t>
            </w:r>
            <w:proofErr w:type="spellEnd"/>
            <w:r w:rsidRPr="001B6253">
              <w:rPr>
                <w:b/>
                <w:i/>
                <w:sz w:val="16"/>
                <w:szCs w:val="16"/>
              </w:rPr>
              <w:t xml:space="preserve"> Publishing House Pvt. Ltd</w:t>
            </w:r>
          </w:p>
        </w:tc>
      </w:tr>
      <w:tr w:rsidR="00B4072C" w14:paraId="5763D9C3" w14:textId="77777777" w:rsidTr="00150F19">
        <w:trPr>
          <w:trHeight w:val="335"/>
        </w:trPr>
        <w:tc>
          <w:tcPr>
            <w:tcW w:w="10089" w:type="dxa"/>
            <w:tcBorders>
              <w:top w:val="single" w:sz="8" w:space="0" w:color="000000"/>
            </w:tcBorders>
          </w:tcPr>
          <w:p w14:paraId="6DE077E1" w14:textId="77777777" w:rsidR="00B4072C" w:rsidRPr="00B4072C" w:rsidRDefault="00B4072C" w:rsidP="00B4072C">
            <w:pPr>
              <w:rPr>
                <w:b/>
                <w:i/>
                <w:sz w:val="16"/>
                <w:szCs w:val="16"/>
              </w:rPr>
            </w:pPr>
          </w:p>
        </w:tc>
      </w:tr>
    </w:tbl>
    <w:p w14:paraId="2CA604C1" w14:textId="77777777" w:rsidR="00682A70" w:rsidRDefault="00682A70">
      <w:pPr>
        <w:spacing w:line="235" w:lineRule="exact"/>
        <w:jc w:val="center"/>
      </w:pPr>
    </w:p>
    <w:p w14:paraId="78111DB4" w14:textId="77777777" w:rsidR="005276E4" w:rsidRDefault="005276E4">
      <w:pPr>
        <w:spacing w:line="235" w:lineRule="exact"/>
        <w:jc w:val="center"/>
      </w:pPr>
    </w:p>
    <w:p w14:paraId="43AD6812" w14:textId="77777777" w:rsidR="005276E4" w:rsidRDefault="005276E4">
      <w:pPr>
        <w:spacing w:line="235" w:lineRule="exact"/>
        <w:jc w:val="center"/>
      </w:pPr>
    </w:p>
    <w:p w14:paraId="6E7E40BF" w14:textId="77777777" w:rsidR="00E10FCC" w:rsidRDefault="00E10FCC">
      <w:pPr>
        <w:spacing w:line="235" w:lineRule="exact"/>
        <w:jc w:val="center"/>
      </w:pPr>
    </w:p>
    <w:p w14:paraId="7C86C0CA" w14:textId="77777777" w:rsidR="001B6253" w:rsidRDefault="005276E4" w:rsidP="005276E4">
      <w:pPr>
        <w:spacing w:before="4"/>
        <w:rPr>
          <w:rFonts w:eastAsiaTheme="minorHAnsi"/>
          <w:color w:val="0D0D0D"/>
          <w:sz w:val="24"/>
          <w:szCs w:val="24"/>
          <w:lang w:val="en-IN"/>
        </w:rPr>
      </w:pPr>
      <w:r>
        <w:rPr>
          <w:b/>
        </w:rPr>
        <w:t>Signature</w:t>
      </w:r>
      <w:r>
        <w:rPr>
          <w:b/>
          <w:spacing w:val="2"/>
        </w:rPr>
        <w:t xml:space="preserve"> </w:t>
      </w:r>
      <w:r>
        <w:rPr>
          <w:b/>
        </w:rPr>
        <w:t>of</w:t>
      </w:r>
      <w:r>
        <w:rPr>
          <w:b/>
          <w:spacing w:val="4"/>
        </w:rPr>
        <w:t xml:space="preserve"> </w:t>
      </w:r>
      <w:r>
        <w:rPr>
          <w:b/>
        </w:rPr>
        <w:t>Faculty</w:t>
      </w:r>
      <w:r>
        <w:rPr>
          <w:b/>
        </w:rPr>
        <w:tab/>
      </w:r>
      <w:r>
        <w:rPr>
          <w:b/>
        </w:rPr>
        <w:tab/>
      </w:r>
      <w:r>
        <w:rPr>
          <w:b/>
        </w:rPr>
        <w:tab/>
        <w:t xml:space="preserve">      Signature</w:t>
      </w:r>
      <w:r>
        <w:rPr>
          <w:b/>
          <w:spacing w:val="1"/>
        </w:rPr>
        <w:t xml:space="preserve"> </w:t>
      </w:r>
      <w:r>
        <w:rPr>
          <w:b/>
        </w:rPr>
        <w:t>of</w:t>
      </w:r>
      <w:r>
        <w:rPr>
          <w:b/>
          <w:spacing w:val="4"/>
        </w:rPr>
        <w:t xml:space="preserve"> </w:t>
      </w:r>
      <w:r>
        <w:rPr>
          <w:b/>
        </w:rPr>
        <w:t xml:space="preserve">HOD </w:t>
      </w:r>
      <w:r>
        <w:rPr>
          <w:b/>
        </w:rPr>
        <w:tab/>
      </w:r>
      <w:r>
        <w:rPr>
          <w:b/>
        </w:rPr>
        <w:tab/>
      </w:r>
      <w:r>
        <w:rPr>
          <w:b/>
        </w:rPr>
        <w:tab/>
        <w:t xml:space="preserve">        Signature</w:t>
      </w:r>
      <w:r>
        <w:rPr>
          <w:b/>
          <w:spacing w:val="1"/>
        </w:rPr>
        <w:t xml:space="preserve"> </w:t>
      </w:r>
      <w:r w:rsidR="00BF7EDF">
        <w:rPr>
          <w:b/>
        </w:rPr>
        <w:t>of PRINCIPAL</w:t>
      </w:r>
    </w:p>
    <w:p w14:paraId="589F0AAE" w14:textId="77777777" w:rsidR="001B6253" w:rsidRDefault="001B6253" w:rsidP="001B6253">
      <w:pPr>
        <w:rPr>
          <w:rFonts w:eastAsiaTheme="minorHAnsi"/>
          <w:sz w:val="24"/>
          <w:szCs w:val="24"/>
          <w:lang w:val="en-IN"/>
        </w:rPr>
      </w:pPr>
    </w:p>
    <w:p w14:paraId="68699471" w14:textId="77777777" w:rsidR="001277F5" w:rsidRPr="001B6253" w:rsidRDefault="001B6253" w:rsidP="001B6253">
      <w:pPr>
        <w:tabs>
          <w:tab w:val="left" w:pos="4095"/>
        </w:tabs>
        <w:rPr>
          <w:rFonts w:eastAsiaTheme="minorHAnsi"/>
          <w:sz w:val="24"/>
          <w:szCs w:val="24"/>
          <w:lang w:val="en-IN"/>
        </w:rPr>
      </w:pPr>
      <w:r>
        <w:rPr>
          <w:rFonts w:eastAsiaTheme="minorHAnsi"/>
          <w:sz w:val="24"/>
          <w:szCs w:val="24"/>
          <w:lang w:val="en-IN"/>
        </w:rPr>
        <w:tab/>
      </w:r>
    </w:p>
    <w:sectPr w:rsidR="001277F5" w:rsidRPr="001B6253" w:rsidSect="001277F5">
      <w:pgSz w:w="12240" w:h="15840"/>
      <w:pgMar w:top="568" w:right="9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F1"/>
    <w:multiLevelType w:val="hybridMultilevel"/>
    <w:tmpl w:val="7F2AE08C"/>
    <w:lvl w:ilvl="0" w:tplc="ECE003B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1A2C96"/>
    <w:multiLevelType w:val="hybridMultilevel"/>
    <w:tmpl w:val="44D40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546F50"/>
    <w:multiLevelType w:val="hybridMultilevel"/>
    <w:tmpl w:val="193ECF04"/>
    <w:lvl w:ilvl="0" w:tplc="447E1622">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5942949C">
      <w:numFmt w:val="bullet"/>
      <w:lvlText w:val="•"/>
      <w:lvlJc w:val="left"/>
      <w:pPr>
        <w:ind w:left="1130" w:hanging="108"/>
      </w:pPr>
      <w:rPr>
        <w:rFonts w:hint="default"/>
        <w:lang w:val="en-US" w:eastAsia="en-US" w:bidi="ar-SA"/>
      </w:rPr>
    </w:lvl>
    <w:lvl w:ilvl="2" w:tplc="B9AEE1C2">
      <w:numFmt w:val="bullet"/>
      <w:lvlText w:val="•"/>
      <w:lvlJc w:val="left"/>
      <w:pPr>
        <w:ind w:left="2120" w:hanging="108"/>
      </w:pPr>
      <w:rPr>
        <w:rFonts w:hint="default"/>
        <w:lang w:val="en-US" w:eastAsia="en-US" w:bidi="ar-SA"/>
      </w:rPr>
    </w:lvl>
    <w:lvl w:ilvl="3" w:tplc="5AB41B4C">
      <w:numFmt w:val="bullet"/>
      <w:lvlText w:val="•"/>
      <w:lvlJc w:val="left"/>
      <w:pPr>
        <w:ind w:left="3111" w:hanging="108"/>
      </w:pPr>
      <w:rPr>
        <w:rFonts w:hint="default"/>
        <w:lang w:val="en-US" w:eastAsia="en-US" w:bidi="ar-SA"/>
      </w:rPr>
    </w:lvl>
    <w:lvl w:ilvl="4" w:tplc="A1ACAEAE">
      <w:numFmt w:val="bullet"/>
      <w:lvlText w:val="•"/>
      <w:lvlJc w:val="left"/>
      <w:pPr>
        <w:ind w:left="4101" w:hanging="108"/>
      </w:pPr>
      <w:rPr>
        <w:rFonts w:hint="default"/>
        <w:lang w:val="en-US" w:eastAsia="en-US" w:bidi="ar-SA"/>
      </w:rPr>
    </w:lvl>
    <w:lvl w:ilvl="5" w:tplc="BD921462">
      <w:numFmt w:val="bullet"/>
      <w:lvlText w:val="•"/>
      <w:lvlJc w:val="left"/>
      <w:pPr>
        <w:ind w:left="5092" w:hanging="108"/>
      </w:pPr>
      <w:rPr>
        <w:rFonts w:hint="default"/>
        <w:lang w:val="en-US" w:eastAsia="en-US" w:bidi="ar-SA"/>
      </w:rPr>
    </w:lvl>
    <w:lvl w:ilvl="6" w:tplc="5A804536">
      <w:numFmt w:val="bullet"/>
      <w:lvlText w:val="•"/>
      <w:lvlJc w:val="left"/>
      <w:pPr>
        <w:ind w:left="6082" w:hanging="108"/>
      </w:pPr>
      <w:rPr>
        <w:rFonts w:hint="default"/>
        <w:lang w:val="en-US" w:eastAsia="en-US" w:bidi="ar-SA"/>
      </w:rPr>
    </w:lvl>
    <w:lvl w:ilvl="7" w:tplc="B4D4DCBE">
      <w:numFmt w:val="bullet"/>
      <w:lvlText w:val="•"/>
      <w:lvlJc w:val="left"/>
      <w:pPr>
        <w:ind w:left="7072" w:hanging="108"/>
      </w:pPr>
      <w:rPr>
        <w:rFonts w:hint="default"/>
        <w:lang w:val="en-US" w:eastAsia="en-US" w:bidi="ar-SA"/>
      </w:rPr>
    </w:lvl>
    <w:lvl w:ilvl="8" w:tplc="20B89732">
      <w:numFmt w:val="bullet"/>
      <w:lvlText w:val="•"/>
      <w:lvlJc w:val="left"/>
      <w:pPr>
        <w:ind w:left="8063" w:hanging="108"/>
      </w:pPr>
      <w:rPr>
        <w:rFonts w:hint="default"/>
        <w:lang w:val="en-US" w:eastAsia="en-US" w:bidi="ar-SA"/>
      </w:rPr>
    </w:lvl>
  </w:abstractNum>
  <w:abstractNum w:abstractNumId="3" w15:restartNumberingAfterBreak="0">
    <w:nsid w:val="1D8D578D"/>
    <w:multiLevelType w:val="hybridMultilevel"/>
    <w:tmpl w:val="588C7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670719"/>
    <w:multiLevelType w:val="hybridMultilevel"/>
    <w:tmpl w:val="E91C6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BA5789"/>
    <w:multiLevelType w:val="hybridMultilevel"/>
    <w:tmpl w:val="BA98D138"/>
    <w:lvl w:ilvl="0" w:tplc="1250C454">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6ADCDED4">
      <w:numFmt w:val="bullet"/>
      <w:lvlText w:val="•"/>
      <w:lvlJc w:val="left"/>
      <w:pPr>
        <w:ind w:left="1130" w:hanging="108"/>
      </w:pPr>
      <w:rPr>
        <w:rFonts w:hint="default"/>
        <w:lang w:val="en-US" w:eastAsia="en-US" w:bidi="ar-SA"/>
      </w:rPr>
    </w:lvl>
    <w:lvl w:ilvl="2" w:tplc="EDCC46DA">
      <w:numFmt w:val="bullet"/>
      <w:lvlText w:val="•"/>
      <w:lvlJc w:val="left"/>
      <w:pPr>
        <w:ind w:left="2120" w:hanging="108"/>
      </w:pPr>
      <w:rPr>
        <w:rFonts w:hint="default"/>
        <w:lang w:val="en-US" w:eastAsia="en-US" w:bidi="ar-SA"/>
      </w:rPr>
    </w:lvl>
    <w:lvl w:ilvl="3" w:tplc="83AA7F52">
      <w:numFmt w:val="bullet"/>
      <w:lvlText w:val="•"/>
      <w:lvlJc w:val="left"/>
      <w:pPr>
        <w:ind w:left="3111" w:hanging="108"/>
      </w:pPr>
      <w:rPr>
        <w:rFonts w:hint="default"/>
        <w:lang w:val="en-US" w:eastAsia="en-US" w:bidi="ar-SA"/>
      </w:rPr>
    </w:lvl>
    <w:lvl w:ilvl="4" w:tplc="EF4CF306">
      <w:numFmt w:val="bullet"/>
      <w:lvlText w:val="•"/>
      <w:lvlJc w:val="left"/>
      <w:pPr>
        <w:ind w:left="4101" w:hanging="108"/>
      </w:pPr>
      <w:rPr>
        <w:rFonts w:hint="default"/>
        <w:lang w:val="en-US" w:eastAsia="en-US" w:bidi="ar-SA"/>
      </w:rPr>
    </w:lvl>
    <w:lvl w:ilvl="5" w:tplc="B838AD2E">
      <w:numFmt w:val="bullet"/>
      <w:lvlText w:val="•"/>
      <w:lvlJc w:val="left"/>
      <w:pPr>
        <w:ind w:left="5092" w:hanging="108"/>
      </w:pPr>
      <w:rPr>
        <w:rFonts w:hint="default"/>
        <w:lang w:val="en-US" w:eastAsia="en-US" w:bidi="ar-SA"/>
      </w:rPr>
    </w:lvl>
    <w:lvl w:ilvl="6" w:tplc="2EF2432E">
      <w:numFmt w:val="bullet"/>
      <w:lvlText w:val="•"/>
      <w:lvlJc w:val="left"/>
      <w:pPr>
        <w:ind w:left="6082" w:hanging="108"/>
      </w:pPr>
      <w:rPr>
        <w:rFonts w:hint="default"/>
        <w:lang w:val="en-US" w:eastAsia="en-US" w:bidi="ar-SA"/>
      </w:rPr>
    </w:lvl>
    <w:lvl w:ilvl="7" w:tplc="AB347C74">
      <w:numFmt w:val="bullet"/>
      <w:lvlText w:val="•"/>
      <w:lvlJc w:val="left"/>
      <w:pPr>
        <w:ind w:left="7072" w:hanging="108"/>
      </w:pPr>
      <w:rPr>
        <w:rFonts w:hint="default"/>
        <w:lang w:val="en-US" w:eastAsia="en-US" w:bidi="ar-SA"/>
      </w:rPr>
    </w:lvl>
    <w:lvl w:ilvl="8" w:tplc="DD7C944C">
      <w:numFmt w:val="bullet"/>
      <w:lvlText w:val="•"/>
      <w:lvlJc w:val="left"/>
      <w:pPr>
        <w:ind w:left="8063" w:hanging="108"/>
      </w:pPr>
      <w:rPr>
        <w:rFonts w:hint="default"/>
        <w:lang w:val="en-US" w:eastAsia="en-US" w:bidi="ar-SA"/>
      </w:rPr>
    </w:lvl>
  </w:abstractNum>
  <w:abstractNum w:abstractNumId="6" w15:restartNumberingAfterBreak="0">
    <w:nsid w:val="35C33288"/>
    <w:multiLevelType w:val="hybridMultilevel"/>
    <w:tmpl w:val="804A30B4"/>
    <w:lvl w:ilvl="0" w:tplc="EA3CB87A">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CF7C82D0">
      <w:numFmt w:val="bullet"/>
      <w:lvlText w:val="•"/>
      <w:lvlJc w:val="left"/>
      <w:pPr>
        <w:ind w:left="1130" w:hanging="108"/>
      </w:pPr>
      <w:rPr>
        <w:rFonts w:hint="default"/>
        <w:lang w:val="en-US" w:eastAsia="en-US" w:bidi="ar-SA"/>
      </w:rPr>
    </w:lvl>
    <w:lvl w:ilvl="2" w:tplc="CA14E93C">
      <w:numFmt w:val="bullet"/>
      <w:lvlText w:val="•"/>
      <w:lvlJc w:val="left"/>
      <w:pPr>
        <w:ind w:left="2120" w:hanging="108"/>
      </w:pPr>
      <w:rPr>
        <w:rFonts w:hint="default"/>
        <w:lang w:val="en-US" w:eastAsia="en-US" w:bidi="ar-SA"/>
      </w:rPr>
    </w:lvl>
    <w:lvl w:ilvl="3" w:tplc="42FE8522">
      <w:numFmt w:val="bullet"/>
      <w:lvlText w:val="•"/>
      <w:lvlJc w:val="left"/>
      <w:pPr>
        <w:ind w:left="3110" w:hanging="108"/>
      </w:pPr>
      <w:rPr>
        <w:rFonts w:hint="default"/>
        <w:lang w:val="en-US" w:eastAsia="en-US" w:bidi="ar-SA"/>
      </w:rPr>
    </w:lvl>
    <w:lvl w:ilvl="4" w:tplc="C9A42920">
      <w:numFmt w:val="bullet"/>
      <w:lvlText w:val="•"/>
      <w:lvlJc w:val="left"/>
      <w:pPr>
        <w:ind w:left="4100" w:hanging="108"/>
      </w:pPr>
      <w:rPr>
        <w:rFonts w:hint="default"/>
        <w:lang w:val="en-US" w:eastAsia="en-US" w:bidi="ar-SA"/>
      </w:rPr>
    </w:lvl>
    <w:lvl w:ilvl="5" w:tplc="26482186">
      <w:numFmt w:val="bullet"/>
      <w:lvlText w:val="•"/>
      <w:lvlJc w:val="left"/>
      <w:pPr>
        <w:ind w:left="5090" w:hanging="108"/>
      </w:pPr>
      <w:rPr>
        <w:rFonts w:hint="default"/>
        <w:lang w:val="en-US" w:eastAsia="en-US" w:bidi="ar-SA"/>
      </w:rPr>
    </w:lvl>
    <w:lvl w:ilvl="6" w:tplc="52BC8918">
      <w:numFmt w:val="bullet"/>
      <w:lvlText w:val="•"/>
      <w:lvlJc w:val="left"/>
      <w:pPr>
        <w:ind w:left="6080" w:hanging="108"/>
      </w:pPr>
      <w:rPr>
        <w:rFonts w:hint="default"/>
        <w:lang w:val="en-US" w:eastAsia="en-US" w:bidi="ar-SA"/>
      </w:rPr>
    </w:lvl>
    <w:lvl w:ilvl="7" w:tplc="D1BCC532">
      <w:numFmt w:val="bullet"/>
      <w:lvlText w:val="•"/>
      <w:lvlJc w:val="left"/>
      <w:pPr>
        <w:ind w:left="7070" w:hanging="108"/>
      </w:pPr>
      <w:rPr>
        <w:rFonts w:hint="default"/>
        <w:lang w:val="en-US" w:eastAsia="en-US" w:bidi="ar-SA"/>
      </w:rPr>
    </w:lvl>
    <w:lvl w:ilvl="8" w:tplc="AAEA4416">
      <w:numFmt w:val="bullet"/>
      <w:lvlText w:val="•"/>
      <w:lvlJc w:val="left"/>
      <w:pPr>
        <w:ind w:left="8060" w:hanging="108"/>
      </w:pPr>
      <w:rPr>
        <w:rFonts w:hint="default"/>
        <w:lang w:val="en-US" w:eastAsia="en-US" w:bidi="ar-SA"/>
      </w:rPr>
    </w:lvl>
  </w:abstractNum>
  <w:abstractNum w:abstractNumId="7" w15:restartNumberingAfterBreak="0">
    <w:nsid w:val="48BD4775"/>
    <w:multiLevelType w:val="hybridMultilevel"/>
    <w:tmpl w:val="28F243B8"/>
    <w:lvl w:ilvl="0" w:tplc="6E72660E">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9F8AD856">
      <w:numFmt w:val="bullet"/>
      <w:lvlText w:val="•"/>
      <w:lvlJc w:val="left"/>
      <w:pPr>
        <w:ind w:left="1130" w:hanging="108"/>
      </w:pPr>
      <w:rPr>
        <w:rFonts w:hint="default"/>
        <w:lang w:val="en-US" w:eastAsia="en-US" w:bidi="ar-SA"/>
      </w:rPr>
    </w:lvl>
    <w:lvl w:ilvl="2" w:tplc="F19ED57E">
      <w:numFmt w:val="bullet"/>
      <w:lvlText w:val="•"/>
      <w:lvlJc w:val="left"/>
      <w:pPr>
        <w:ind w:left="2120" w:hanging="108"/>
      </w:pPr>
      <w:rPr>
        <w:rFonts w:hint="default"/>
        <w:lang w:val="en-US" w:eastAsia="en-US" w:bidi="ar-SA"/>
      </w:rPr>
    </w:lvl>
    <w:lvl w:ilvl="3" w:tplc="DABCDED4">
      <w:numFmt w:val="bullet"/>
      <w:lvlText w:val="•"/>
      <w:lvlJc w:val="left"/>
      <w:pPr>
        <w:ind w:left="3111" w:hanging="108"/>
      </w:pPr>
      <w:rPr>
        <w:rFonts w:hint="default"/>
        <w:lang w:val="en-US" w:eastAsia="en-US" w:bidi="ar-SA"/>
      </w:rPr>
    </w:lvl>
    <w:lvl w:ilvl="4" w:tplc="F71EF5F8">
      <w:numFmt w:val="bullet"/>
      <w:lvlText w:val="•"/>
      <w:lvlJc w:val="left"/>
      <w:pPr>
        <w:ind w:left="4101" w:hanging="108"/>
      </w:pPr>
      <w:rPr>
        <w:rFonts w:hint="default"/>
        <w:lang w:val="en-US" w:eastAsia="en-US" w:bidi="ar-SA"/>
      </w:rPr>
    </w:lvl>
    <w:lvl w:ilvl="5" w:tplc="C83889A0">
      <w:numFmt w:val="bullet"/>
      <w:lvlText w:val="•"/>
      <w:lvlJc w:val="left"/>
      <w:pPr>
        <w:ind w:left="5092" w:hanging="108"/>
      </w:pPr>
      <w:rPr>
        <w:rFonts w:hint="default"/>
        <w:lang w:val="en-US" w:eastAsia="en-US" w:bidi="ar-SA"/>
      </w:rPr>
    </w:lvl>
    <w:lvl w:ilvl="6" w:tplc="337ED22E">
      <w:numFmt w:val="bullet"/>
      <w:lvlText w:val="•"/>
      <w:lvlJc w:val="left"/>
      <w:pPr>
        <w:ind w:left="6082" w:hanging="108"/>
      </w:pPr>
      <w:rPr>
        <w:rFonts w:hint="default"/>
        <w:lang w:val="en-US" w:eastAsia="en-US" w:bidi="ar-SA"/>
      </w:rPr>
    </w:lvl>
    <w:lvl w:ilvl="7" w:tplc="A9EEA15E">
      <w:numFmt w:val="bullet"/>
      <w:lvlText w:val="•"/>
      <w:lvlJc w:val="left"/>
      <w:pPr>
        <w:ind w:left="7072" w:hanging="108"/>
      </w:pPr>
      <w:rPr>
        <w:rFonts w:hint="default"/>
        <w:lang w:val="en-US" w:eastAsia="en-US" w:bidi="ar-SA"/>
      </w:rPr>
    </w:lvl>
    <w:lvl w:ilvl="8" w:tplc="1932D444">
      <w:numFmt w:val="bullet"/>
      <w:lvlText w:val="•"/>
      <w:lvlJc w:val="left"/>
      <w:pPr>
        <w:ind w:left="8063" w:hanging="108"/>
      </w:pPr>
      <w:rPr>
        <w:rFonts w:hint="default"/>
        <w:lang w:val="en-US" w:eastAsia="en-US" w:bidi="ar-SA"/>
      </w:rPr>
    </w:lvl>
  </w:abstractNum>
  <w:abstractNum w:abstractNumId="8" w15:restartNumberingAfterBreak="0">
    <w:nsid w:val="53FE7C82"/>
    <w:multiLevelType w:val="hybridMultilevel"/>
    <w:tmpl w:val="698C8696"/>
    <w:lvl w:ilvl="0" w:tplc="0A1041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1373A1"/>
    <w:multiLevelType w:val="hybridMultilevel"/>
    <w:tmpl w:val="7124DE6E"/>
    <w:lvl w:ilvl="0" w:tplc="A444748E">
      <w:start w:val="1"/>
      <w:numFmt w:val="decimal"/>
      <w:lvlText w:val="%1."/>
      <w:lvlJc w:val="left"/>
      <w:pPr>
        <w:ind w:left="213" w:hanging="183"/>
      </w:pPr>
      <w:rPr>
        <w:rFonts w:ascii="Times New Roman" w:eastAsia="Times New Roman" w:hAnsi="Times New Roman" w:cs="Times New Roman" w:hint="default"/>
        <w:spacing w:val="0"/>
        <w:w w:val="100"/>
        <w:sz w:val="18"/>
        <w:szCs w:val="18"/>
        <w:lang w:val="en-US" w:eastAsia="en-US" w:bidi="ar-SA"/>
      </w:rPr>
    </w:lvl>
    <w:lvl w:ilvl="1" w:tplc="F93C0772">
      <w:numFmt w:val="bullet"/>
      <w:lvlText w:val="•"/>
      <w:lvlJc w:val="left"/>
      <w:pPr>
        <w:ind w:left="1202" w:hanging="183"/>
      </w:pPr>
      <w:rPr>
        <w:rFonts w:hint="default"/>
        <w:lang w:val="en-US" w:eastAsia="en-US" w:bidi="ar-SA"/>
      </w:rPr>
    </w:lvl>
    <w:lvl w:ilvl="2" w:tplc="DEC022EE">
      <w:numFmt w:val="bullet"/>
      <w:lvlText w:val="•"/>
      <w:lvlJc w:val="left"/>
      <w:pPr>
        <w:ind w:left="2184" w:hanging="183"/>
      </w:pPr>
      <w:rPr>
        <w:rFonts w:hint="default"/>
        <w:lang w:val="en-US" w:eastAsia="en-US" w:bidi="ar-SA"/>
      </w:rPr>
    </w:lvl>
    <w:lvl w:ilvl="3" w:tplc="4E84857C">
      <w:numFmt w:val="bullet"/>
      <w:lvlText w:val="•"/>
      <w:lvlJc w:val="left"/>
      <w:pPr>
        <w:ind w:left="3167" w:hanging="183"/>
      </w:pPr>
      <w:rPr>
        <w:rFonts w:hint="default"/>
        <w:lang w:val="en-US" w:eastAsia="en-US" w:bidi="ar-SA"/>
      </w:rPr>
    </w:lvl>
    <w:lvl w:ilvl="4" w:tplc="5A32B0A6">
      <w:numFmt w:val="bullet"/>
      <w:lvlText w:val="•"/>
      <w:lvlJc w:val="left"/>
      <w:pPr>
        <w:ind w:left="4149" w:hanging="183"/>
      </w:pPr>
      <w:rPr>
        <w:rFonts w:hint="default"/>
        <w:lang w:val="en-US" w:eastAsia="en-US" w:bidi="ar-SA"/>
      </w:rPr>
    </w:lvl>
    <w:lvl w:ilvl="5" w:tplc="6CCC4FA0">
      <w:numFmt w:val="bullet"/>
      <w:lvlText w:val="•"/>
      <w:lvlJc w:val="left"/>
      <w:pPr>
        <w:ind w:left="5132" w:hanging="183"/>
      </w:pPr>
      <w:rPr>
        <w:rFonts w:hint="default"/>
        <w:lang w:val="en-US" w:eastAsia="en-US" w:bidi="ar-SA"/>
      </w:rPr>
    </w:lvl>
    <w:lvl w:ilvl="6" w:tplc="319C85AA">
      <w:numFmt w:val="bullet"/>
      <w:lvlText w:val="•"/>
      <w:lvlJc w:val="left"/>
      <w:pPr>
        <w:ind w:left="6114" w:hanging="183"/>
      </w:pPr>
      <w:rPr>
        <w:rFonts w:hint="default"/>
        <w:lang w:val="en-US" w:eastAsia="en-US" w:bidi="ar-SA"/>
      </w:rPr>
    </w:lvl>
    <w:lvl w:ilvl="7" w:tplc="35C05DDE">
      <w:numFmt w:val="bullet"/>
      <w:lvlText w:val="•"/>
      <w:lvlJc w:val="left"/>
      <w:pPr>
        <w:ind w:left="7096" w:hanging="183"/>
      </w:pPr>
      <w:rPr>
        <w:rFonts w:hint="default"/>
        <w:lang w:val="en-US" w:eastAsia="en-US" w:bidi="ar-SA"/>
      </w:rPr>
    </w:lvl>
    <w:lvl w:ilvl="8" w:tplc="610A4132">
      <w:numFmt w:val="bullet"/>
      <w:lvlText w:val="•"/>
      <w:lvlJc w:val="left"/>
      <w:pPr>
        <w:ind w:left="8079" w:hanging="183"/>
      </w:pPr>
      <w:rPr>
        <w:rFonts w:hint="default"/>
        <w:lang w:val="en-US" w:eastAsia="en-US" w:bidi="ar-SA"/>
      </w:rPr>
    </w:lvl>
  </w:abstractNum>
  <w:abstractNum w:abstractNumId="10" w15:restartNumberingAfterBreak="0">
    <w:nsid w:val="61A413EC"/>
    <w:multiLevelType w:val="hybridMultilevel"/>
    <w:tmpl w:val="D29A1D98"/>
    <w:lvl w:ilvl="0" w:tplc="C8FC00C0">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09B24EEC">
      <w:numFmt w:val="bullet"/>
      <w:lvlText w:val="•"/>
      <w:lvlJc w:val="left"/>
      <w:pPr>
        <w:ind w:left="1130" w:hanging="108"/>
      </w:pPr>
      <w:rPr>
        <w:rFonts w:hint="default"/>
        <w:lang w:val="en-US" w:eastAsia="en-US" w:bidi="ar-SA"/>
      </w:rPr>
    </w:lvl>
    <w:lvl w:ilvl="2" w:tplc="1B3052F2">
      <w:numFmt w:val="bullet"/>
      <w:lvlText w:val="•"/>
      <w:lvlJc w:val="left"/>
      <w:pPr>
        <w:ind w:left="2120" w:hanging="108"/>
      </w:pPr>
      <w:rPr>
        <w:rFonts w:hint="default"/>
        <w:lang w:val="en-US" w:eastAsia="en-US" w:bidi="ar-SA"/>
      </w:rPr>
    </w:lvl>
    <w:lvl w:ilvl="3" w:tplc="66542BE4">
      <w:numFmt w:val="bullet"/>
      <w:lvlText w:val="•"/>
      <w:lvlJc w:val="left"/>
      <w:pPr>
        <w:ind w:left="3111" w:hanging="108"/>
      </w:pPr>
      <w:rPr>
        <w:rFonts w:hint="default"/>
        <w:lang w:val="en-US" w:eastAsia="en-US" w:bidi="ar-SA"/>
      </w:rPr>
    </w:lvl>
    <w:lvl w:ilvl="4" w:tplc="4E9C1338">
      <w:numFmt w:val="bullet"/>
      <w:lvlText w:val="•"/>
      <w:lvlJc w:val="left"/>
      <w:pPr>
        <w:ind w:left="4101" w:hanging="108"/>
      </w:pPr>
      <w:rPr>
        <w:rFonts w:hint="default"/>
        <w:lang w:val="en-US" w:eastAsia="en-US" w:bidi="ar-SA"/>
      </w:rPr>
    </w:lvl>
    <w:lvl w:ilvl="5" w:tplc="995A8C0A">
      <w:numFmt w:val="bullet"/>
      <w:lvlText w:val="•"/>
      <w:lvlJc w:val="left"/>
      <w:pPr>
        <w:ind w:left="5092" w:hanging="108"/>
      </w:pPr>
      <w:rPr>
        <w:rFonts w:hint="default"/>
        <w:lang w:val="en-US" w:eastAsia="en-US" w:bidi="ar-SA"/>
      </w:rPr>
    </w:lvl>
    <w:lvl w:ilvl="6" w:tplc="D284A9C4">
      <w:numFmt w:val="bullet"/>
      <w:lvlText w:val="•"/>
      <w:lvlJc w:val="left"/>
      <w:pPr>
        <w:ind w:left="6082" w:hanging="108"/>
      </w:pPr>
      <w:rPr>
        <w:rFonts w:hint="default"/>
        <w:lang w:val="en-US" w:eastAsia="en-US" w:bidi="ar-SA"/>
      </w:rPr>
    </w:lvl>
    <w:lvl w:ilvl="7" w:tplc="7404480E">
      <w:numFmt w:val="bullet"/>
      <w:lvlText w:val="•"/>
      <w:lvlJc w:val="left"/>
      <w:pPr>
        <w:ind w:left="7072" w:hanging="108"/>
      </w:pPr>
      <w:rPr>
        <w:rFonts w:hint="default"/>
        <w:lang w:val="en-US" w:eastAsia="en-US" w:bidi="ar-SA"/>
      </w:rPr>
    </w:lvl>
    <w:lvl w:ilvl="8" w:tplc="8EA83054">
      <w:numFmt w:val="bullet"/>
      <w:lvlText w:val="•"/>
      <w:lvlJc w:val="left"/>
      <w:pPr>
        <w:ind w:left="8063" w:hanging="108"/>
      </w:pPr>
      <w:rPr>
        <w:rFonts w:hint="default"/>
        <w:lang w:val="en-US" w:eastAsia="en-US" w:bidi="ar-SA"/>
      </w:rPr>
    </w:lvl>
  </w:abstractNum>
  <w:abstractNum w:abstractNumId="11" w15:restartNumberingAfterBreak="0">
    <w:nsid w:val="67E768D5"/>
    <w:multiLevelType w:val="hybridMultilevel"/>
    <w:tmpl w:val="DC74CFDC"/>
    <w:lvl w:ilvl="0" w:tplc="EBDC0FF0">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ED64982C">
      <w:numFmt w:val="bullet"/>
      <w:lvlText w:val="•"/>
      <w:lvlJc w:val="left"/>
      <w:pPr>
        <w:ind w:left="1130" w:hanging="108"/>
      </w:pPr>
      <w:rPr>
        <w:rFonts w:hint="default"/>
        <w:lang w:val="en-US" w:eastAsia="en-US" w:bidi="ar-SA"/>
      </w:rPr>
    </w:lvl>
    <w:lvl w:ilvl="2" w:tplc="7C203E24">
      <w:numFmt w:val="bullet"/>
      <w:lvlText w:val="•"/>
      <w:lvlJc w:val="left"/>
      <w:pPr>
        <w:ind w:left="2120" w:hanging="108"/>
      </w:pPr>
      <w:rPr>
        <w:rFonts w:hint="default"/>
        <w:lang w:val="en-US" w:eastAsia="en-US" w:bidi="ar-SA"/>
      </w:rPr>
    </w:lvl>
    <w:lvl w:ilvl="3" w:tplc="448287DC">
      <w:numFmt w:val="bullet"/>
      <w:lvlText w:val="•"/>
      <w:lvlJc w:val="left"/>
      <w:pPr>
        <w:ind w:left="3111" w:hanging="108"/>
      </w:pPr>
      <w:rPr>
        <w:rFonts w:hint="default"/>
        <w:lang w:val="en-US" w:eastAsia="en-US" w:bidi="ar-SA"/>
      </w:rPr>
    </w:lvl>
    <w:lvl w:ilvl="4" w:tplc="69C06CFA">
      <w:numFmt w:val="bullet"/>
      <w:lvlText w:val="•"/>
      <w:lvlJc w:val="left"/>
      <w:pPr>
        <w:ind w:left="4101" w:hanging="108"/>
      </w:pPr>
      <w:rPr>
        <w:rFonts w:hint="default"/>
        <w:lang w:val="en-US" w:eastAsia="en-US" w:bidi="ar-SA"/>
      </w:rPr>
    </w:lvl>
    <w:lvl w:ilvl="5" w:tplc="51D4CA46">
      <w:numFmt w:val="bullet"/>
      <w:lvlText w:val="•"/>
      <w:lvlJc w:val="left"/>
      <w:pPr>
        <w:ind w:left="5092" w:hanging="108"/>
      </w:pPr>
      <w:rPr>
        <w:rFonts w:hint="default"/>
        <w:lang w:val="en-US" w:eastAsia="en-US" w:bidi="ar-SA"/>
      </w:rPr>
    </w:lvl>
    <w:lvl w:ilvl="6" w:tplc="6172F1FC">
      <w:numFmt w:val="bullet"/>
      <w:lvlText w:val="•"/>
      <w:lvlJc w:val="left"/>
      <w:pPr>
        <w:ind w:left="6082" w:hanging="108"/>
      </w:pPr>
      <w:rPr>
        <w:rFonts w:hint="default"/>
        <w:lang w:val="en-US" w:eastAsia="en-US" w:bidi="ar-SA"/>
      </w:rPr>
    </w:lvl>
    <w:lvl w:ilvl="7" w:tplc="0C6CD7B6">
      <w:numFmt w:val="bullet"/>
      <w:lvlText w:val="•"/>
      <w:lvlJc w:val="left"/>
      <w:pPr>
        <w:ind w:left="7072" w:hanging="108"/>
      </w:pPr>
      <w:rPr>
        <w:rFonts w:hint="default"/>
        <w:lang w:val="en-US" w:eastAsia="en-US" w:bidi="ar-SA"/>
      </w:rPr>
    </w:lvl>
    <w:lvl w:ilvl="8" w:tplc="152EF78A">
      <w:numFmt w:val="bullet"/>
      <w:lvlText w:val="•"/>
      <w:lvlJc w:val="left"/>
      <w:pPr>
        <w:ind w:left="8063" w:hanging="108"/>
      </w:pPr>
      <w:rPr>
        <w:rFonts w:hint="default"/>
        <w:lang w:val="en-US" w:eastAsia="en-US" w:bidi="ar-SA"/>
      </w:rPr>
    </w:lvl>
  </w:abstractNum>
  <w:abstractNum w:abstractNumId="12" w15:restartNumberingAfterBreak="0">
    <w:nsid w:val="6A587E18"/>
    <w:multiLevelType w:val="hybridMultilevel"/>
    <w:tmpl w:val="82A43A7E"/>
    <w:lvl w:ilvl="0" w:tplc="72B04472">
      <w:numFmt w:val="bullet"/>
      <w:lvlText w:val="•"/>
      <w:lvlJc w:val="left"/>
      <w:pPr>
        <w:ind w:left="138" w:hanging="108"/>
      </w:pPr>
      <w:rPr>
        <w:rFonts w:ascii="Times New Roman" w:eastAsia="Times New Roman" w:hAnsi="Times New Roman" w:cs="Times New Roman" w:hint="default"/>
        <w:b/>
        <w:bCs/>
        <w:i/>
        <w:iCs/>
        <w:w w:val="100"/>
        <w:sz w:val="18"/>
        <w:szCs w:val="18"/>
        <w:lang w:val="en-US" w:eastAsia="en-US" w:bidi="ar-SA"/>
      </w:rPr>
    </w:lvl>
    <w:lvl w:ilvl="1" w:tplc="464C2AAA">
      <w:numFmt w:val="bullet"/>
      <w:lvlText w:val="•"/>
      <w:lvlJc w:val="left"/>
      <w:pPr>
        <w:ind w:left="1130" w:hanging="108"/>
      </w:pPr>
      <w:rPr>
        <w:rFonts w:hint="default"/>
        <w:lang w:val="en-US" w:eastAsia="en-US" w:bidi="ar-SA"/>
      </w:rPr>
    </w:lvl>
    <w:lvl w:ilvl="2" w:tplc="FFF85EAA">
      <w:numFmt w:val="bullet"/>
      <w:lvlText w:val="•"/>
      <w:lvlJc w:val="left"/>
      <w:pPr>
        <w:ind w:left="2120" w:hanging="108"/>
      </w:pPr>
      <w:rPr>
        <w:rFonts w:hint="default"/>
        <w:lang w:val="en-US" w:eastAsia="en-US" w:bidi="ar-SA"/>
      </w:rPr>
    </w:lvl>
    <w:lvl w:ilvl="3" w:tplc="2514D688">
      <w:numFmt w:val="bullet"/>
      <w:lvlText w:val="•"/>
      <w:lvlJc w:val="left"/>
      <w:pPr>
        <w:ind w:left="3111" w:hanging="108"/>
      </w:pPr>
      <w:rPr>
        <w:rFonts w:hint="default"/>
        <w:lang w:val="en-US" w:eastAsia="en-US" w:bidi="ar-SA"/>
      </w:rPr>
    </w:lvl>
    <w:lvl w:ilvl="4" w:tplc="B08CA1BE">
      <w:numFmt w:val="bullet"/>
      <w:lvlText w:val="•"/>
      <w:lvlJc w:val="left"/>
      <w:pPr>
        <w:ind w:left="4101" w:hanging="108"/>
      </w:pPr>
      <w:rPr>
        <w:rFonts w:hint="default"/>
        <w:lang w:val="en-US" w:eastAsia="en-US" w:bidi="ar-SA"/>
      </w:rPr>
    </w:lvl>
    <w:lvl w:ilvl="5" w:tplc="6144D2A4">
      <w:numFmt w:val="bullet"/>
      <w:lvlText w:val="•"/>
      <w:lvlJc w:val="left"/>
      <w:pPr>
        <w:ind w:left="5092" w:hanging="108"/>
      </w:pPr>
      <w:rPr>
        <w:rFonts w:hint="default"/>
        <w:lang w:val="en-US" w:eastAsia="en-US" w:bidi="ar-SA"/>
      </w:rPr>
    </w:lvl>
    <w:lvl w:ilvl="6" w:tplc="83FE29A8">
      <w:numFmt w:val="bullet"/>
      <w:lvlText w:val="•"/>
      <w:lvlJc w:val="left"/>
      <w:pPr>
        <w:ind w:left="6082" w:hanging="108"/>
      </w:pPr>
      <w:rPr>
        <w:rFonts w:hint="default"/>
        <w:lang w:val="en-US" w:eastAsia="en-US" w:bidi="ar-SA"/>
      </w:rPr>
    </w:lvl>
    <w:lvl w:ilvl="7" w:tplc="8A58FB86">
      <w:numFmt w:val="bullet"/>
      <w:lvlText w:val="•"/>
      <w:lvlJc w:val="left"/>
      <w:pPr>
        <w:ind w:left="7072" w:hanging="108"/>
      </w:pPr>
      <w:rPr>
        <w:rFonts w:hint="default"/>
        <w:lang w:val="en-US" w:eastAsia="en-US" w:bidi="ar-SA"/>
      </w:rPr>
    </w:lvl>
    <w:lvl w:ilvl="8" w:tplc="0632046E">
      <w:numFmt w:val="bullet"/>
      <w:lvlText w:val="•"/>
      <w:lvlJc w:val="left"/>
      <w:pPr>
        <w:ind w:left="8063" w:hanging="108"/>
      </w:pPr>
      <w:rPr>
        <w:rFonts w:hint="default"/>
        <w:lang w:val="en-US" w:eastAsia="en-US" w:bidi="ar-SA"/>
      </w:rPr>
    </w:lvl>
  </w:abstractNum>
  <w:abstractNum w:abstractNumId="13" w15:restartNumberingAfterBreak="0">
    <w:nsid w:val="6B3D4898"/>
    <w:multiLevelType w:val="hybridMultilevel"/>
    <w:tmpl w:val="49EE7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F87CBB"/>
    <w:multiLevelType w:val="hybridMultilevel"/>
    <w:tmpl w:val="2D6E457A"/>
    <w:lvl w:ilvl="0" w:tplc="9CFE35A4">
      <w:start w:val="4"/>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172734B"/>
    <w:multiLevelType w:val="hybridMultilevel"/>
    <w:tmpl w:val="698C8696"/>
    <w:lvl w:ilvl="0" w:tplc="0A1041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AE57E73"/>
    <w:multiLevelType w:val="hybridMultilevel"/>
    <w:tmpl w:val="194AA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0574749">
    <w:abstractNumId w:val="9"/>
  </w:num>
  <w:num w:numId="2" w16cid:durableId="649866837">
    <w:abstractNumId w:val="5"/>
  </w:num>
  <w:num w:numId="3" w16cid:durableId="53818761">
    <w:abstractNumId w:val="11"/>
  </w:num>
  <w:num w:numId="4" w16cid:durableId="316883742">
    <w:abstractNumId w:val="2"/>
  </w:num>
  <w:num w:numId="5" w16cid:durableId="2038502361">
    <w:abstractNumId w:val="10"/>
  </w:num>
  <w:num w:numId="6" w16cid:durableId="525169085">
    <w:abstractNumId w:val="7"/>
  </w:num>
  <w:num w:numId="7" w16cid:durableId="2066566355">
    <w:abstractNumId w:val="12"/>
  </w:num>
  <w:num w:numId="8" w16cid:durableId="238559701">
    <w:abstractNumId w:val="6"/>
  </w:num>
  <w:num w:numId="9" w16cid:durableId="872116371">
    <w:abstractNumId w:val="4"/>
  </w:num>
  <w:num w:numId="10" w16cid:durableId="1888491470">
    <w:abstractNumId w:val="0"/>
  </w:num>
  <w:num w:numId="11" w16cid:durableId="1442216557">
    <w:abstractNumId w:val="13"/>
  </w:num>
  <w:num w:numId="12" w16cid:durableId="690569163">
    <w:abstractNumId w:val="15"/>
  </w:num>
  <w:num w:numId="13" w16cid:durableId="838622348">
    <w:abstractNumId w:val="14"/>
  </w:num>
  <w:num w:numId="14" w16cid:durableId="187182752">
    <w:abstractNumId w:val="8"/>
  </w:num>
  <w:num w:numId="15" w16cid:durableId="1557161176">
    <w:abstractNumId w:val="1"/>
  </w:num>
  <w:num w:numId="16" w16cid:durableId="880750030">
    <w:abstractNumId w:val="16"/>
  </w:num>
  <w:num w:numId="17" w16cid:durableId="992295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C2"/>
    <w:rsid w:val="00030F22"/>
    <w:rsid w:val="000525C8"/>
    <w:rsid w:val="0005748B"/>
    <w:rsid w:val="000904AE"/>
    <w:rsid w:val="000B19B9"/>
    <w:rsid w:val="001172D8"/>
    <w:rsid w:val="001277F5"/>
    <w:rsid w:val="00131FE8"/>
    <w:rsid w:val="00140BAC"/>
    <w:rsid w:val="00150F19"/>
    <w:rsid w:val="0015106F"/>
    <w:rsid w:val="00164E43"/>
    <w:rsid w:val="00181CC1"/>
    <w:rsid w:val="001B407C"/>
    <w:rsid w:val="001B6253"/>
    <w:rsid w:val="001B7022"/>
    <w:rsid w:val="001C41A9"/>
    <w:rsid w:val="001C7653"/>
    <w:rsid w:val="001E79C7"/>
    <w:rsid w:val="00205DD4"/>
    <w:rsid w:val="002508DD"/>
    <w:rsid w:val="0025651C"/>
    <w:rsid w:val="002C33E3"/>
    <w:rsid w:val="002C5244"/>
    <w:rsid w:val="002D34B6"/>
    <w:rsid w:val="00326C19"/>
    <w:rsid w:val="0033247C"/>
    <w:rsid w:val="00357CD3"/>
    <w:rsid w:val="003606A5"/>
    <w:rsid w:val="003C59DD"/>
    <w:rsid w:val="003F7B84"/>
    <w:rsid w:val="00416AB4"/>
    <w:rsid w:val="0042599D"/>
    <w:rsid w:val="00442AC6"/>
    <w:rsid w:val="00443B88"/>
    <w:rsid w:val="00454E0C"/>
    <w:rsid w:val="00486C89"/>
    <w:rsid w:val="004948C7"/>
    <w:rsid w:val="00497CDC"/>
    <w:rsid w:val="004A1A7F"/>
    <w:rsid w:val="004E1E95"/>
    <w:rsid w:val="005147A0"/>
    <w:rsid w:val="005276E4"/>
    <w:rsid w:val="00543C13"/>
    <w:rsid w:val="00576933"/>
    <w:rsid w:val="0058034E"/>
    <w:rsid w:val="005A2106"/>
    <w:rsid w:val="005D0260"/>
    <w:rsid w:val="005F1874"/>
    <w:rsid w:val="00660622"/>
    <w:rsid w:val="00682A70"/>
    <w:rsid w:val="006976AA"/>
    <w:rsid w:val="006A6CF4"/>
    <w:rsid w:val="006B636B"/>
    <w:rsid w:val="006D0438"/>
    <w:rsid w:val="006E1683"/>
    <w:rsid w:val="007074F3"/>
    <w:rsid w:val="00720746"/>
    <w:rsid w:val="00724780"/>
    <w:rsid w:val="00732AE9"/>
    <w:rsid w:val="00757ED0"/>
    <w:rsid w:val="00762AC9"/>
    <w:rsid w:val="00770283"/>
    <w:rsid w:val="007952F9"/>
    <w:rsid w:val="007B1CF5"/>
    <w:rsid w:val="007D6EFD"/>
    <w:rsid w:val="007E4599"/>
    <w:rsid w:val="00802F4A"/>
    <w:rsid w:val="00815A3B"/>
    <w:rsid w:val="00816037"/>
    <w:rsid w:val="008260E0"/>
    <w:rsid w:val="00852916"/>
    <w:rsid w:val="008554C0"/>
    <w:rsid w:val="00865363"/>
    <w:rsid w:val="008723D4"/>
    <w:rsid w:val="00880114"/>
    <w:rsid w:val="008A7F90"/>
    <w:rsid w:val="008B1194"/>
    <w:rsid w:val="008C3734"/>
    <w:rsid w:val="008E33C0"/>
    <w:rsid w:val="009113A9"/>
    <w:rsid w:val="0093089D"/>
    <w:rsid w:val="00935324"/>
    <w:rsid w:val="00966C49"/>
    <w:rsid w:val="009957C2"/>
    <w:rsid w:val="009C5B5E"/>
    <w:rsid w:val="009D6A31"/>
    <w:rsid w:val="009D7DF8"/>
    <w:rsid w:val="009F311D"/>
    <w:rsid w:val="00A12226"/>
    <w:rsid w:val="00A26883"/>
    <w:rsid w:val="00A52454"/>
    <w:rsid w:val="00A71ECE"/>
    <w:rsid w:val="00A74613"/>
    <w:rsid w:val="00A84D30"/>
    <w:rsid w:val="00A86029"/>
    <w:rsid w:val="00A94FB0"/>
    <w:rsid w:val="00AA1F38"/>
    <w:rsid w:val="00AB57A1"/>
    <w:rsid w:val="00AD782F"/>
    <w:rsid w:val="00AE17D0"/>
    <w:rsid w:val="00AF0713"/>
    <w:rsid w:val="00B4072C"/>
    <w:rsid w:val="00B612D4"/>
    <w:rsid w:val="00B6463F"/>
    <w:rsid w:val="00B93186"/>
    <w:rsid w:val="00B97603"/>
    <w:rsid w:val="00BA3C68"/>
    <w:rsid w:val="00BE2CB2"/>
    <w:rsid w:val="00BF0E9E"/>
    <w:rsid w:val="00BF7EDF"/>
    <w:rsid w:val="00C109B2"/>
    <w:rsid w:val="00C472D1"/>
    <w:rsid w:val="00C82269"/>
    <w:rsid w:val="00C859BB"/>
    <w:rsid w:val="00CA5592"/>
    <w:rsid w:val="00CB0D40"/>
    <w:rsid w:val="00CB162F"/>
    <w:rsid w:val="00CB1B42"/>
    <w:rsid w:val="00CC23E8"/>
    <w:rsid w:val="00CD07FD"/>
    <w:rsid w:val="00CE355A"/>
    <w:rsid w:val="00D06B39"/>
    <w:rsid w:val="00D4048B"/>
    <w:rsid w:val="00D43088"/>
    <w:rsid w:val="00DA5BA1"/>
    <w:rsid w:val="00DB5E89"/>
    <w:rsid w:val="00DD11B8"/>
    <w:rsid w:val="00DE4AC2"/>
    <w:rsid w:val="00DE58F1"/>
    <w:rsid w:val="00E10FCC"/>
    <w:rsid w:val="00E43468"/>
    <w:rsid w:val="00E43824"/>
    <w:rsid w:val="00E617A5"/>
    <w:rsid w:val="00F05738"/>
    <w:rsid w:val="00F26E67"/>
    <w:rsid w:val="00F7130F"/>
    <w:rsid w:val="00F73606"/>
    <w:rsid w:val="00F9717E"/>
    <w:rsid w:val="00FB084D"/>
    <w:rsid w:val="00FD3F37"/>
    <w:rsid w:val="00FD48A5"/>
    <w:rsid w:val="00FD6691"/>
    <w:rsid w:val="00FE51F5"/>
    <w:rsid w:val="00FF1B1D"/>
    <w:rsid w:val="00FF57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C14D"/>
  <w15:docId w15:val="{2E45B151-04C0-4892-A3DE-C40C3A78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4AC2"/>
    <w:rPr>
      <w:rFonts w:ascii="Times New Roman" w:eastAsia="Times New Roman" w:hAnsi="Times New Roman" w:cs="Times New Roman"/>
    </w:rPr>
  </w:style>
  <w:style w:type="paragraph" w:styleId="Heading5">
    <w:name w:val="heading 5"/>
    <w:basedOn w:val="Normal"/>
    <w:next w:val="Normal"/>
    <w:link w:val="Heading5Char"/>
    <w:uiPriority w:val="9"/>
    <w:unhideWhenUsed/>
    <w:qFormat/>
    <w:rsid w:val="00030F22"/>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AC2"/>
  </w:style>
  <w:style w:type="paragraph" w:customStyle="1" w:styleId="TableParagraph">
    <w:name w:val="Table Paragraph"/>
    <w:basedOn w:val="Normal"/>
    <w:uiPriority w:val="1"/>
    <w:qFormat/>
    <w:rsid w:val="00DE4AC2"/>
  </w:style>
  <w:style w:type="paragraph" w:styleId="BalloonText">
    <w:name w:val="Balloon Text"/>
    <w:basedOn w:val="Normal"/>
    <w:link w:val="BalloonTextChar"/>
    <w:uiPriority w:val="99"/>
    <w:semiHidden/>
    <w:unhideWhenUsed/>
    <w:rsid w:val="00AD782F"/>
    <w:rPr>
      <w:rFonts w:ascii="Tahoma" w:hAnsi="Tahoma" w:cs="Tahoma"/>
      <w:sz w:val="16"/>
      <w:szCs w:val="16"/>
    </w:rPr>
  </w:style>
  <w:style w:type="character" w:customStyle="1" w:styleId="BalloonTextChar">
    <w:name w:val="Balloon Text Char"/>
    <w:basedOn w:val="DefaultParagraphFont"/>
    <w:link w:val="BalloonText"/>
    <w:uiPriority w:val="99"/>
    <w:semiHidden/>
    <w:rsid w:val="00AD782F"/>
    <w:rPr>
      <w:rFonts w:ascii="Tahoma" w:eastAsia="Times New Roman" w:hAnsi="Tahoma" w:cs="Tahoma"/>
      <w:sz w:val="16"/>
      <w:szCs w:val="16"/>
    </w:rPr>
  </w:style>
  <w:style w:type="paragraph" w:styleId="NormalWeb">
    <w:name w:val="Normal (Web)"/>
    <w:basedOn w:val="Normal"/>
    <w:uiPriority w:val="99"/>
    <w:semiHidden/>
    <w:unhideWhenUsed/>
    <w:rsid w:val="007E4599"/>
    <w:pPr>
      <w:widowControl/>
      <w:autoSpaceDE/>
      <w:autoSpaceDN/>
      <w:spacing w:before="100" w:beforeAutospacing="1" w:after="100" w:afterAutospacing="1"/>
    </w:pPr>
    <w:rPr>
      <w:sz w:val="24"/>
      <w:szCs w:val="24"/>
      <w:lang w:val="en-IN" w:eastAsia="en-IN"/>
    </w:rPr>
  </w:style>
  <w:style w:type="character" w:customStyle="1" w:styleId="Heading5Char">
    <w:name w:val="Heading 5 Char"/>
    <w:basedOn w:val="DefaultParagraphFont"/>
    <w:link w:val="Heading5"/>
    <w:uiPriority w:val="9"/>
    <w:rsid w:val="00030F22"/>
    <w:rPr>
      <w:rFonts w:asciiTheme="majorHAnsi" w:eastAsiaTheme="majorEastAsia" w:hAnsiTheme="majorHAnsi" w:cstheme="majorBidi"/>
      <w:color w:val="243F60" w:themeColor="accent1" w:themeShade="7F"/>
      <w:lang w:val="en-IN"/>
    </w:rPr>
  </w:style>
  <w:style w:type="character" w:styleId="Strong">
    <w:name w:val="Strong"/>
    <w:basedOn w:val="DefaultParagraphFont"/>
    <w:uiPriority w:val="22"/>
    <w:qFormat/>
    <w:rsid w:val="00030F22"/>
    <w:rPr>
      <w:b/>
      <w:bCs/>
    </w:rPr>
  </w:style>
  <w:style w:type="paragraph" w:styleId="NoSpacing">
    <w:name w:val="No Spacing"/>
    <w:uiPriority w:val="1"/>
    <w:qFormat/>
    <w:rsid w:val="00150F19"/>
    <w:pPr>
      <w:widowControl/>
      <w:autoSpaceDE/>
      <w:autoSpaceDN/>
    </w:pPr>
    <w:rPr>
      <w:rFonts w:ascii="Calibri" w:eastAsia="Calibri" w:hAnsi="Calibri" w:cs="Times New Roman"/>
    </w:rPr>
  </w:style>
  <w:style w:type="table" w:styleId="TableGrid">
    <w:name w:val="Table Grid"/>
    <w:basedOn w:val="TableNormal"/>
    <w:uiPriority w:val="59"/>
    <w:rsid w:val="00CB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2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eee_hod</dc:creator>
  <cp:lastModifiedBy>SAHUKARI AVINASH</cp:lastModifiedBy>
  <cp:revision>5</cp:revision>
  <dcterms:created xsi:type="dcterms:W3CDTF">2024-03-20T06:18:00Z</dcterms:created>
  <dcterms:modified xsi:type="dcterms:W3CDTF">2024-03-20T06:19:00Z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2022-08-02T00:00:00Z</vt:filetime>
  </property>
</Properties>
</file>